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46A73" w14:textId="7BA208DD" w:rsidR="00B11643" w:rsidRDefault="00B11643" w:rsidP="00B11643">
      <w:pPr>
        <w:pStyle w:val="Title"/>
        <w:rPr>
          <w:rFonts w:eastAsia="Times New Roman"/>
        </w:rPr>
      </w:pPr>
      <w:r>
        <w:rPr>
          <w:rFonts w:eastAsia="Times New Roman"/>
        </w:rPr>
        <w:t>Giving Away Ministry</w:t>
      </w:r>
    </w:p>
    <w:p w14:paraId="2D1EB77B" w14:textId="28C3D162"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 xml:space="preserve">One of the greatest hindrances to making disciples the way that Jesus made disciples is when leaders try to do everything themselves and fail to entrust real responsibility to others. This usually comes down to a pride issue. It’s when we believe that nobody else can do what we </w:t>
      </w:r>
      <w:proofErr w:type="gramStart"/>
      <w:r w:rsidRPr="00B11643">
        <w:rPr>
          <w:rFonts w:ascii="Segoe UI" w:eastAsia="Times New Roman" w:hAnsi="Segoe UI" w:cs="Segoe UI"/>
          <w:color w:val="000000"/>
          <w:sz w:val="24"/>
          <w:szCs w:val="24"/>
        </w:rPr>
        <w:t>do</w:t>
      </w:r>
      <w:proofErr w:type="gramEnd"/>
      <w:r w:rsidRPr="00B11643">
        <w:rPr>
          <w:rFonts w:ascii="Segoe UI" w:eastAsia="Times New Roman" w:hAnsi="Segoe UI" w:cs="Segoe UI"/>
          <w:color w:val="000000"/>
          <w:sz w:val="24"/>
          <w:szCs w:val="24"/>
        </w:rPr>
        <w:t xml:space="preserve"> or we don’t want others to do what we do so that we get all the recognition for it. Jesus knew that He only had 3 years to do His earthly ministry. Jesus could not afford to minster in such a way that made the continued reach of the church dependent on His presence. If He did that, the work of reaching the world and building a family for God would have ended with His resurrection and ascension. The most effective leaders lead by raising other leaders and giving ministry away to them. They lead by “working themselves out of a job”.</w:t>
      </w:r>
    </w:p>
    <w:p w14:paraId="0E71BBCF" w14:textId="77777777" w:rsidR="00B11643" w:rsidRPr="00B11643" w:rsidRDefault="00B11643" w:rsidP="00B11643">
      <w:pPr>
        <w:spacing w:line="240" w:lineRule="auto"/>
        <w:rPr>
          <w:rFonts w:ascii="Segoe UI" w:eastAsia="Times New Roman" w:hAnsi="Segoe UI" w:cs="Segoe UI"/>
          <w:color w:val="000000"/>
          <w:sz w:val="30"/>
          <w:szCs w:val="30"/>
        </w:rPr>
      </w:pPr>
      <w:r w:rsidRPr="00B11643">
        <w:rPr>
          <w:rFonts w:ascii="Segoe UI" w:eastAsia="Times New Roman" w:hAnsi="Segoe UI" w:cs="Segoe UI"/>
          <w:color w:val="000000"/>
          <w:sz w:val="30"/>
          <w:szCs w:val="30"/>
        </w:rPr>
        <w:t>Read John 21:15-17</w:t>
      </w:r>
    </w:p>
    <w:p w14:paraId="3C3EAAAC"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3 times Jesus tells Peter that He wants Him to feed His lambs. Taking over the ministry that he had first come to do, described in John 15</w:t>
      </w:r>
    </w:p>
    <w:p w14:paraId="4B266459" w14:textId="77777777" w:rsidR="00B11643" w:rsidRPr="00B11643" w:rsidRDefault="00B11643" w:rsidP="00B11643">
      <w:pPr>
        <w:spacing w:line="240" w:lineRule="auto"/>
        <w:rPr>
          <w:rFonts w:ascii="Segoe UI" w:eastAsia="Times New Roman" w:hAnsi="Segoe UI" w:cs="Segoe UI"/>
          <w:color w:val="000000"/>
          <w:sz w:val="30"/>
          <w:szCs w:val="30"/>
        </w:rPr>
      </w:pPr>
      <w:r w:rsidRPr="00B11643">
        <w:rPr>
          <w:rFonts w:ascii="Segoe UI" w:eastAsia="Times New Roman" w:hAnsi="Segoe UI" w:cs="Segoe UI"/>
          <w:color w:val="000000"/>
          <w:sz w:val="30"/>
          <w:szCs w:val="30"/>
        </w:rPr>
        <w:t>Read Acts 1:6-9</w:t>
      </w:r>
    </w:p>
    <w:p w14:paraId="1AE47856"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Jesus, as he is about to ascend to heaven, tells His disciples that He is entrusting them with the responsibility of being His witnesses across the known world.</w:t>
      </w:r>
    </w:p>
    <w:p w14:paraId="49E93217" w14:textId="77777777" w:rsidR="00B11643" w:rsidRPr="00B11643" w:rsidRDefault="00B11643" w:rsidP="00B11643">
      <w:pPr>
        <w:spacing w:line="240" w:lineRule="auto"/>
        <w:rPr>
          <w:rFonts w:ascii="Segoe UI" w:eastAsia="Times New Roman" w:hAnsi="Segoe UI" w:cs="Segoe UI"/>
          <w:color w:val="000000"/>
          <w:sz w:val="30"/>
          <w:szCs w:val="30"/>
        </w:rPr>
      </w:pPr>
      <w:r w:rsidRPr="00B11643">
        <w:rPr>
          <w:rFonts w:ascii="Segoe UI" w:eastAsia="Times New Roman" w:hAnsi="Segoe UI" w:cs="Segoe UI"/>
          <w:color w:val="000000"/>
          <w:sz w:val="30"/>
          <w:szCs w:val="30"/>
        </w:rPr>
        <w:t>Read Matthew 28:18-20</w:t>
      </w:r>
    </w:p>
    <w:p w14:paraId="123374B3"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 xml:space="preserve">The great commission is essentially Jesus saying now that </w:t>
      </w:r>
      <w:proofErr w:type="gramStart"/>
      <w:r w:rsidRPr="00B11643">
        <w:rPr>
          <w:rFonts w:ascii="Segoe UI" w:eastAsia="Times New Roman" w:hAnsi="Segoe UI" w:cs="Segoe UI"/>
          <w:color w:val="000000"/>
          <w:sz w:val="24"/>
          <w:szCs w:val="24"/>
        </w:rPr>
        <w:t>I’ve</w:t>
      </w:r>
      <w:proofErr w:type="gramEnd"/>
      <w:r w:rsidRPr="00B11643">
        <w:rPr>
          <w:rFonts w:ascii="Segoe UI" w:eastAsia="Times New Roman" w:hAnsi="Segoe UI" w:cs="Segoe UI"/>
          <w:color w:val="000000"/>
          <w:sz w:val="24"/>
          <w:szCs w:val="24"/>
        </w:rPr>
        <w:t xml:space="preserve"> prepared you, I am giving to you the work that I came to do.</w:t>
      </w:r>
    </w:p>
    <w:p w14:paraId="5B10B06C"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t>Discuss: What are the problems that are created in ministries where everything is built around one person?</w:t>
      </w:r>
    </w:p>
    <w:p w14:paraId="2A4CFE52" w14:textId="77777777" w:rsidR="00B11643" w:rsidRPr="00B11643" w:rsidRDefault="00B11643" w:rsidP="00B11643">
      <w:pPr>
        <w:spacing w:before="360" w:after="180" w:line="240" w:lineRule="auto"/>
        <w:outlineLvl w:val="2"/>
        <w:rPr>
          <w:rFonts w:ascii="Segoe UI" w:eastAsia="Times New Roman" w:hAnsi="Segoe UI" w:cs="Segoe UI"/>
          <w:color w:val="000000"/>
          <w:sz w:val="42"/>
          <w:szCs w:val="42"/>
        </w:rPr>
      </w:pPr>
      <w:r w:rsidRPr="00B11643">
        <w:rPr>
          <w:rFonts w:ascii="Segoe UI" w:eastAsia="Times New Roman" w:hAnsi="Segoe UI" w:cs="Segoe UI"/>
          <w:color w:val="000000"/>
          <w:sz w:val="42"/>
          <w:szCs w:val="42"/>
        </w:rPr>
        <w:t>Humbling yourself</w:t>
      </w:r>
    </w:p>
    <w:p w14:paraId="66C55685"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The first key to giving away ministry is getting over ourselves. Too often when we see fruit in ministry (which is a good thing) the enemy tries to make us believe it is all about us, and that our success is ultimate (which is idolatry). </w:t>
      </w:r>
    </w:p>
    <w:p w14:paraId="3B951824"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t>Read 1 Cor. 3:5-8; 4:6-7, Romans 12:3-8</w:t>
      </w:r>
    </w:p>
    <w:p w14:paraId="61CBDF2A"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By reminding ourselves of the gospel we remember some important truths.</w:t>
      </w:r>
      <w:r w:rsidRPr="00B11643">
        <w:rPr>
          <w:rFonts w:ascii="Segoe UI" w:eastAsia="Times New Roman" w:hAnsi="Segoe UI" w:cs="Segoe UI"/>
          <w:color w:val="000000"/>
          <w:sz w:val="24"/>
          <w:szCs w:val="24"/>
        </w:rPr>
        <w:br/>
        <w:t>1. God does not love me or accept me based on what I do for Him.</w:t>
      </w:r>
      <w:r w:rsidRPr="00B11643">
        <w:rPr>
          <w:rFonts w:ascii="Segoe UI" w:eastAsia="Times New Roman" w:hAnsi="Segoe UI" w:cs="Segoe UI"/>
          <w:color w:val="000000"/>
          <w:sz w:val="24"/>
          <w:szCs w:val="24"/>
        </w:rPr>
        <w:br/>
      </w:r>
      <w:r w:rsidRPr="00B11643">
        <w:rPr>
          <w:rFonts w:ascii="Segoe UI" w:eastAsia="Times New Roman" w:hAnsi="Segoe UI" w:cs="Segoe UI"/>
          <w:color w:val="000000"/>
          <w:sz w:val="24"/>
          <w:szCs w:val="24"/>
        </w:rPr>
        <w:lastRenderedPageBreak/>
        <w:t>2. God chooses the weak of the world to shame the strong.</w:t>
      </w:r>
      <w:r w:rsidRPr="00B11643">
        <w:rPr>
          <w:rFonts w:ascii="Segoe UI" w:eastAsia="Times New Roman" w:hAnsi="Segoe UI" w:cs="Segoe UI"/>
          <w:color w:val="000000"/>
          <w:sz w:val="24"/>
          <w:szCs w:val="24"/>
        </w:rPr>
        <w:br/>
        <w:t>3. God typically uses the weak things of the world to shame the strong, that He may be glorified, not us.</w:t>
      </w:r>
    </w:p>
    <w:p w14:paraId="653D300A"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We also must learn to believe that it is better for the kingdom that others are equipped to lead with us and even in our place.</w:t>
      </w:r>
    </w:p>
    <w:p w14:paraId="7768CB0B" w14:textId="77777777" w:rsidR="00B11643" w:rsidRPr="00B11643" w:rsidRDefault="00B11643" w:rsidP="00B11643">
      <w:pPr>
        <w:spacing w:before="360" w:after="180" w:line="240" w:lineRule="auto"/>
        <w:outlineLvl w:val="2"/>
        <w:rPr>
          <w:rFonts w:ascii="Segoe UI" w:eastAsia="Times New Roman" w:hAnsi="Segoe UI" w:cs="Segoe UI"/>
          <w:color w:val="000000"/>
          <w:sz w:val="42"/>
          <w:szCs w:val="42"/>
        </w:rPr>
      </w:pPr>
      <w:r w:rsidRPr="00B11643">
        <w:rPr>
          <w:rFonts w:ascii="Segoe UI" w:eastAsia="Times New Roman" w:hAnsi="Segoe UI" w:cs="Segoe UI"/>
          <w:color w:val="000000"/>
          <w:sz w:val="42"/>
          <w:szCs w:val="42"/>
        </w:rPr>
        <w:t>Commissioning and Challenging</w:t>
      </w:r>
    </w:p>
    <w:p w14:paraId="0A4255EB"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Another key to giving away ministry is speaking affirmation and challenge into the lives of those you are entrusting with responsibility.</w:t>
      </w:r>
    </w:p>
    <w:p w14:paraId="2DE6C1A8"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When Jesus was preparing His disciples to do what He was entrusting to them to do, He spoke words of life into them. </w:t>
      </w:r>
      <w:r w:rsidRPr="00B11643">
        <w:rPr>
          <w:rFonts w:ascii="Segoe UI" w:eastAsia="Times New Roman" w:hAnsi="Segoe UI" w:cs="Segoe UI"/>
          <w:color w:val="000000"/>
          <w:sz w:val="24"/>
          <w:szCs w:val="24"/>
        </w:rPr>
        <w:br/>
        <w:t>(John 14:12, John 15:16, Matthew 16:17-18)</w:t>
      </w:r>
    </w:p>
    <w:p w14:paraId="08A02719"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He also challenged them to rise to the occasion even though things would be hard.</w:t>
      </w:r>
      <w:r w:rsidRPr="00B11643">
        <w:rPr>
          <w:rFonts w:ascii="Segoe UI" w:eastAsia="Times New Roman" w:hAnsi="Segoe UI" w:cs="Segoe UI"/>
          <w:color w:val="000000"/>
          <w:sz w:val="24"/>
          <w:szCs w:val="24"/>
        </w:rPr>
        <w:br/>
        <w:t>(Matthew 10:16-23)</w:t>
      </w:r>
    </w:p>
    <w:p w14:paraId="03088E20"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Once we have given people a vision for what they are to do and encouraged them, we should commission them with responsibility.</w:t>
      </w:r>
    </w:p>
    <w:p w14:paraId="7A412342"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t>Discuss: In what ways would you commission and challenge someone else to start a d-group?</w:t>
      </w:r>
    </w:p>
    <w:p w14:paraId="2FF29FAE" w14:textId="77777777" w:rsidR="00B11643" w:rsidRPr="00B11643" w:rsidRDefault="00B11643" w:rsidP="00B11643">
      <w:pPr>
        <w:spacing w:before="360" w:after="180" w:line="240" w:lineRule="auto"/>
        <w:outlineLvl w:val="2"/>
        <w:rPr>
          <w:rFonts w:ascii="Segoe UI" w:eastAsia="Times New Roman" w:hAnsi="Segoe UI" w:cs="Segoe UI"/>
          <w:color w:val="000000"/>
          <w:sz w:val="42"/>
          <w:szCs w:val="42"/>
        </w:rPr>
      </w:pPr>
      <w:r w:rsidRPr="00B11643">
        <w:rPr>
          <w:rFonts w:ascii="Segoe UI" w:eastAsia="Times New Roman" w:hAnsi="Segoe UI" w:cs="Segoe UI"/>
          <w:color w:val="000000"/>
          <w:sz w:val="42"/>
          <w:szCs w:val="42"/>
        </w:rPr>
        <w:t>Taking your hands off</w:t>
      </w:r>
    </w:p>
    <w:p w14:paraId="09E494A1"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Another key to giving away ministry is allowing people to try, make mistakes, and grow without trying to fix everything for them. It is impossible for people to learn to trust God and lead in ministry if we are constantly managing what they do.</w:t>
      </w:r>
    </w:p>
    <w:p w14:paraId="2126A3BB"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We must let them feel the full responsibility of planning, organizing, and following up with what has been entrusted to them. </w:t>
      </w:r>
      <w:r w:rsidRPr="00B11643">
        <w:rPr>
          <w:rFonts w:ascii="Segoe UI" w:eastAsia="Times New Roman" w:hAnsi="Segoe UI" w:cs="Segoe UI"/>
          <w:color w:val="000000"/>
          <w:sz w:val="24"/>
          <w:szCs w:val="24"/>
        </w:rPr>
        <w:br/>
        <w:t>(Acts 20:17; 36-38)</w:t>
      </w:r>
    </w:p>
    <w:p w14:paraId="6263FC19" w14:textId="77777777" w:rsidR="00B11643" w:rsidRPr="00B11643" w:rsidRDefault="00B11643" w:rsidP="00B11643">
      <w:pPr>
        <w:spacing w:before="360" w:after="180" w:line="240" w:lineRule="auto"/>
        <w:outlineLvl w:val="2"/>
        <w:rPr>
          <w:rFonts w:ascii="Segoe UI" w:eastAsia="Times New Roman" w:hAnsi="Segoe UI" w:cs="Segoe UI"/>
          <w:color w:val="000000"/>
          <w:sz w:val="42"/>
          <w:szCs w:val="42"/>
        </w:rPr>
      </w:pPr>
      <w:r w:rsidRPr="00B11643">
        <w:rPr>
          <w:rFonts w:ascii="Segoe UI" w:eastAsia="Times New Roman" w:hAnsi="Segoe UI" w:cs="Segoe UI"/>
          <w:color w:val="000000"/>
          <w:sz w:val="42"/>
          <w:szCs w:val="42"/>
        </w:rPr>
        <w:t>Staying in touch for encouragement</w:t>
      </w:r>
    </w:p>
    <w:p w14:paraId="30CB29A5"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The last key to giving away ministry is keeping up with people for continued encouragement. We should be praying for them and with them. Also reminding them to continue to fight the good fight and run the race with endurance.</w:t>
      </w:r>
    </w:p>
    <w:p w14:paraId="7D095B41"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lastRenderedPageBreak/>
        <w:t>Discuss: What are some of the most difficult things about giving away ministry?</w:t>
      </w:r>
    </w:p>
    <w:p w14:paraId="6AFED548"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t>How does giving ministry away make discipleship more about God’s glory than our own?</w:t>
      </w:r>
    </w:p>
    <w:p w14:paraId="4D4910FC"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t>What kinds of things keep you from giving away responsibility?</w:t>
      </w:r>
    </w:p>
    <w:p w14:paraId="071D67B2" w14:textId="77777777" w:rsidR="00B11643" w:rsidRPr="00B11643" w:rsidRDefault="00B11643" w:rsidP="00B1164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11643">
        <w:rPr>
          <w:rFonts w:ascii="Consolas" w:eastAsia="Times New Roman" w:hAnsi="Consolas" w:cs="Courier New"/>
          <w:color w:val="484848"/>
          <w:sz w:val="23"/>
          <w:szCs w:val="23"/>
        </w:rPr>
        <w:t>What are some of the changes we would need to make in order to entrust ministry to others?</w:t>
      </w:r>
    </w:p>
    <w:p w14:paraId="0E1FCA78" w14:textId="77777777" w:rsidR="00B11643" w:rsidRPr="00B11643" w:rsidRDefault="00B11643" w:rsidP="00B11643">
      <w:pPr>
        <w:spacing w:before="360" w:after="180" w:line="240" w:lineRule="auto"/>
        <w:outlineLvl w:val="2"/>
        <w:rPr>
          <w:rFonts w:ascii="Segoe UI" w:eastAsia="Times New Roman" w:hAnsi="Segoe UI" w:cs="Segoe UI"/>
          <w:color w:val="000000"/>
          <w:sz w:val="42"/>
          <w:szCs w:val="42"/>
        </w:rPr>
      </w:pPr>
      <w:r w:rsidRPr="00B11643">
        <w:rPr>
          <w:rFonts w:ascii="Segoe UI" w:eastAsia="Times New Roman" w:hAnsi="Segoe UI" w:cs="Segoe UI"/>
          <w:color w:val="000000"/>
          <w:sz w:val="42"/>
          <w:szCs w:val="42"/>
        </w:rPr>
        <w:t>Pray</w:t>
      </w:r>
    </w:p>
    <w:p w14:paraId="74A716E9" w14:textId="77777777" w:rsidR="00B11643" w:rsidRPr="00B11643" w:rsidRDefault="00B11643" w:rsidP="00B11643">
      <w:pPr>
        <w:spacing w:after="180" w:line="240" w:lineRule="auto"/>
        <w:rPr>
          <w:rFonts w:ascii="Segoe UI" w:eastAsia="Times New Roman" w:hAnsi="Segoe UI" w:cs="Segoe UI"/>
          <w:color w:val="000000"/>
          <w:sz w:val="24"/>
          <w:szCs w:val="24"/>
        </w:rPr>
      </w:pPr>
      <w:r w:rsidRPr="00B11643">
        <w:rPr>
          <w:rFonts w:ascii="Segoe UI" w:eastAsia="Times New Roman" w:hAnsi="Segoe UI" w:cs="Segoe UI"/>
          <w:color w:val="000000"/>
          <w:sz w:val="24"/>
          <w:szCs w:val="24"/>
        </w:rPr>
        <w:t>Ask God for help to see giving away ministry as gain as well as for the humility and strategy to do so.</w:t>
      </w:r>
    </w:p>
    <w:p w14:paraId="676C0616" w14:textId="038F578F" w:rsidR="007268B0" w:rsidRPr="00B11643" w:rsidRDefault="007268B0" w:rsidP="00B11643"/>
    <w:sectPr w:rsidR="007268B0" w:rsidRPr="00B11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B0"/>
    <w:rsid w:val="0000602E"/>
    <w:rsid w:val="00033C9D"/>
    <w:rsid w:val="000341D4"/>
    <w:rsid w:val="00072BBD"/>
    <w:rsid w:val="00090AE8"/>
    <w:rsid w:val="000D65DF"/>
    <w:rsid w:val="00143BD7"/>
    <w:rsid w:val="00160A63"/>
    <w:rsid w:val="00221E22"/>
    <w:rsid w:val="00271E34"/>
    <w:rsid w:val="002A5273"/>
    <w:rsid w:val="002C0285"/>
    <w:rsid w:val="002C06CC"/>
    <w:rsid w:val="002C4D00"/>
    <w:rsid w:val="00361208"/>
    <w:rsid w:val="003808CB"/>
    <w:rsid w:val="00430C6A"/>
    <w:rsid w:val="00484E4F"/>
    <w:rsid w:val="0054098B"/>
    <w:rsid w:val="00560BD8"/>
    <w:rsid w:val="005C2F5A"/>
    <w:rsid w:val="005C3783"/>
    <w:rsid w:val="0063562B"/>
    <w:rsid w:val="00642279"/>
    <w:rsid w:val="00665DF6"/>
    <w:rsid w:val="006671F1"/>
    <w:rsid w:val="00680F1A"/>
    <w:rsid w:val="006E07F2"/>
    <w:rsid w:val="006F5AC9"/>
    <w:rsid w:val="00712628"/>
    <w:rsid w:val="007268B0"/>
    <w:rsid w:val="007E66CB"/>
    <w:rsid w:val="0080556F"/>
    <w:rsid w:val="00835AC8"/>
    <w:rsid w:val="008749ED"/>
    <w:rsid w:val="008D071E"/>
    <w:rsid w:val="008F33C7"/>
    <w:rsid w:val="008F7150"/>
    <w:rsid w:val="009A3C70"/>
    <w:rsid w:val="009D4360"/>
    <w:rsid w:val="009D73E4"/>
    <w:rsid w:val="009E3D07"/>
    <w:rsid w:val="00A21582"/>
    <w:rsid w:val="00A52306"/>
    <w:rsid w:val="00AB151F"/>
    <w:rsid w:val="00AD0D77"/>
    <w:rsid w:val="00B11643"/>
    <w:rsid w:val="00B562DB"/>
    <w:rsid w:val="00B717CA"/>
    <w:rsid w:val="00B85A3C"/>
    <w:rsid w:val="00CF43C0"/>
    <w:rsid w:val="00D0214D"/>
    <w:rsid w:val="00D226B3"/>
    <w:rsid w:val="00D2657F"/>
    <w:rsid w:val="00D771B6"/>
    <w:rsid w:val="00D96F3C"/>
    <w:rsid w:val="00DA2CCA"/>
    <w:rsid w:val="00DE4853"/>
    <w:rsid w:val="00E1615C"/>
    <w:rsid w:val="00E31204"/>
    <w:rsid w:val="00E461AB"/>
    <w:rsid w:val="00E46D67"/>
    <w:rsid w:val="00EE576C"/>
    <w:rsid w:val="00F25F89"/>
    <w:rsid w:val="00F26438"/>
    <w:rsid w:val="00F34344"/>
    <w:rsid w:val="00F377AA"/>
    <w:rsid w:val="00F85A6C"/>
    <w:rsid w:val="00FD79D6"/>
    <w:rsid w:val="00FE14BF"/>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EA51"/>
  <w15:chartTrackingRefBased/>
  <w15:docId w15:val="{A7117DFE-7DC9-4E29-B888-5E348CB6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116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6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164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11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1643"/>
    <w:rPr>
      <w:rFonts w:ascii="Courier New" w:eastAsia="Times New Roman" w:hAnsi="Courier New" w:cs="Courier New"/>
      <w:sz w:val="20"/>
      <w:szCs w:val="20"/>
    </w:rPr>
  </w:style>
  <w:style w:type="paragraph" w:styleId="Title">
    <w:name w:val="Title"/>
    <w:basedOn w:val="Normal"/>
    <w:next w:val="Normal"/>
    <w:link w:val="TitleChar"/>
    <w:uiPriority w:val="10"/>
    <w:qFormat/>
    <w:rsid w:val="00B116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6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464980">
      <w:bodyDiv w:val="1"/>
      <w:marLeft w:val="0"/>
      <w:marRight w:val="0"/>
      <w:marTop w:val="0"/>
      <w:marBottom w:val="0"/>
      <w:divBdr>
        <w:top w:val="none" w:sz="0" w:space="0" w:color="auto"/>
        <w:left w:val="none" w:sz="0" w:space="0" w:color="auto"/>
        <w:bottom w:val="none" w:sz="0" w:space="0" w:color="auto"/>
        <w:right w:val="none" w:sz="0" w:space="0" w:color="auto"/>
      </w:divBdr>
      <w:divsChild>
        <w:div w:id="1072314348">
          <w:blockQuote w:val="1"/>
          <w:marLeft w:val="0"/>
          <w:marRight w:val="0"/>
          <w:marTop w:val="0"/>
          <w:marBottom w:val="360"/>
          <w:divBdr>
            <w:top w:val="none" w:sz="0" w:space="0" w:color="auto"/>
            <w:left w:val="single" w:sz="36" w:space="18" w:color="E6E6E6"/>
            <w:bottom w:val="none" w:sz="0" w:space="0" w:color="auto"/>
            <w:right w:val="none" w:sz="0" w:space="0" w:color="auto"/>
          </w:divBdr>
        </w:div>
        <w:div w:id="1632638369">
          <w:blockQuote w:val="1"/>
          <w:marLeft w:val="0"/>
          <w:marRight w:val="0"/>
          <w:marTop w:val="0"/>
          <w:marBottom w:val="360"/>
          <w:divBdr>
            <w:top w:val="none" w:sz="0" w:space="0" w:color="auto"/>
            <w:left w:val="single" w:sz="36" w:space="18" w:color="E6E6E6"/>
            <w:bottom w:val="none" w:sz="0" w:space="0" w:color="auto"/>
            <w:right w:val="none" w:sz="0" w:space="0" w:color="auto"/>
          </w:divBdr>
        </w:div>
        <w:div w:id="1515261730">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2020-04-22T13:06:00Z</dcterms:created>
  <dcterms:modified xsi:type="dcterms:W3CDTF">2020-04-22T13:06:00Z</dcterms:modified>
</cp:coreProperties>
</file>