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FB3CB" w14:textId="07D4CB2C" w:rsidR="00784E47" w:rsidRDefault="00784E47" w:rsidP="00784E47">
      <w:pPr>
        <w:pStyle w:val="Title"/>
        <w:rPr>
          <w:rFonts w:eastAsia="Times New Roman"/>
        </w:rPr>
      </w:pPr>
      <w:r>
        <w:rPr>
          <w:rFonts w:eastAsia="Times New Roman"/>
        </w:rPr>
        <w:t>Comfort</w:t>
      </w:r>
    </w:p>
    <w:p w14:paraId="060032F0" w14:textId="126495B3"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t>Everyone enjoys some time off with time to relax and enjoy the pleasures of life. In fact, God gave us rest and the bible even says that he made all things for us to enjoy (1 Tim. 6:17). But when time off and pleasure becomes the main goal in one's life, there is a danger of worshiping the idol comfort. People who worship comfort experience a rush of momentary pleasure, but they rarely experience the power of God at work in those who forsake all to follow Him.</w:t>
      </w:r>
    </w:p>
    <w:p w14:paraId="50AED2A4" w14:textId="77777777" w:rsidR="00784E47" w:rsidRPr="00784E47" w:rsidRDefault="00784E47" w:rsidP="00784E47">
      <w:pPr>
        <w:spacing w:line="240" w:lineRule="auto"/>
        <w:rPr>
          <w:rFonts w:ascii="Segoe UI" w:eastAsia="Times New Roman" w:hAnsi="Segoe UI" w:cs="Segoe UI"/>
          <w:color w:val="000000"/>
          <w:sz w:val="30"/>
          <w:szCs w:val="30"/>
        </w:rPr>
      </w:pPr>
      <w:r w:rsidRPr="00784E47">
        <w:rPr>
          <w:rFonts w:ascii="Segoe UI" w:eastAsia="Times New Roman" w:hAnsi="Segoe UI" w:cs="Segoe UI"/>
          <w:color w:val="000000"/>
          <w:sz w:val="30"/>
          <w:szCs w:val="30"/>
        </w:rPr>
        <w:t>Read Phil 3:8</w:t>
      </w:r>
    </w:p>
    <w:p w14:paraId="5DD3B2EC" w14:textId="77777777" w:rsidR="00784E47" w:rsidRPr="00784E47" w:rsidRDefault="00784E47" w:rsidP="00784E4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784E47">
        <w:rPr>
          <w:rFonts w:ascii="Consolas" w:eastAsia="Times New Roman" w:hAnsi="Consolas" w:cs="Courier New"/>
          <w:color w:val="484848"/>
          <w:sz w:val="23"/>
          <w:szCs w:val="23"/>
        </w:rPr>
        <w:t>Discuss: What would it look like to live a life as Paul describes?</w:t>
      </w:r>
    </w:p>
    <w:p w14:paraId="1D83DD4E" w14:textId="77777777" w:rsidR="00784E47" w:rsidRPr="00784E47" w:rsidRDefault="00784E47" w:rsidP="00784E47">
      <w:pPr>
        <w:spacing w:before="360" w:after="180" w:line="240" w:lineRule="auto"/>
        <w:outlineLvl w:val="2"/>
        <w:rPr>
          <w:rFonts w:ascii="Segoe UI" w:eastAsia="Times New Roman" w:hAnsi="Segoe UI" w:cs="Segoe UI"/>
          <w:color w:val="000000"/>
          <w:sz w:val="42"/>
          <w:szCs w:val="42"/>
        </w:rPr>
      </w:pPr>
      <w:r w:rsidRPr="00784E47">
        <w:rPr>
          <w:rFonts w:ascii="Segoe UI" w:eastAsia="Times New Roman" w:hAnsi="Segoe UI" w:cs="Segoe UI"/>
          <w:color w:val="000000"/>
          <w:sz w:val="42"/>
          <w:szCs w:val="42"/>
        </w:rPr>
        <w:t>Confess the sin</w:t>
      </w:r>
    </w:p>
    <w:p w14:paraId="66CDBD72" w14:textId="77777777"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t>Do you find yourself refusing to give up certain things in life when following Jesus and making Him known requires you to? </w:t>
      </w:r>
      <w:r w:rsidRPr="00784E47">
        <w:rPr>
          <w:rFonts w:ascii="Segoe UI" w:eastAsia="Times New Roman" w:hAnsi="Segoe UI" w:cs="Segoe UI"/>
          <w:color w:val="000000"/>
          <w:sz w:val="24"/>
          <w:szCs w:val="24"/>
        </w:rPr>
        <w:br/>
        <w:t>Do you find yourself wanting more of what God gives than of Himself?</w:t>
      </w:r>
    </w:p>
    <w:p w14:paraId="7DE99C85" w14:textId="77777777" w:rsidR="00784E47" w:rsidRPr="00784E47" w:rsidRDefault="00784E47" w:rsidP="00784E47">
      <w:pPr>
        <w:spacing w:before="360" w:after="180" w:line="240" w:lineRule="auto"/>
        <w:outlineLvl w:val="2"/>
        <w:rPr>
          <w:rFonts w:ascii="Segoe UI" w:eastAsia="Times New Roman" w:hAnsi="Segoe UI" w:cs="Segoe UI"/>
          <w:color w:val="000000"/>
          <w:sz w:val="42"/>
          <w:szCs w:val="42"/>
        </w:rPr>
      </w:pPr>
      <w:r w:rsidRPr="00784E47">
        <w:rPr>
          <w:rFonts w:ascii="Segoe UI" w:eastAsia="Times New Roman" w:hAnsi="Segoe UI" w:cs="Segoe UI"/>
          <w:color w:val="000000"/>
          <w:sz w:val="42"/>
          <w:szCs w:val="42"/>
        </w:rPr>
        <w:t>Identify the lie</w:t>
      </w:r>
    </w:p>
    <w:p w14:paraId="06269FEB" w14:textId="77777777"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t>What do you find yourself daydreaming about most often?</w:t>
      </w:r>
      <w:r w:rsidRPr="00784E47">
        <w:rPr>
          <w:rFonts w:ascii="Segoe UI" w:eastAsia="Times New Roman" w:hAnsi="Segoe UI" w:cs="Segoe UI"/>
          <w:color w:val="000000"/>
          <w:sz w:val="24"/>
          <w:szCs w:val="24"/>
        </w:rPr>
        <w:br/>
        <w:t>What kinds of things are you most unhappy or discontented in life without?</w:t>
      </w:r>
    </w:p>
    <w:p w14:paraId="12D1A8C1" w14:textId="77777777" w:rsidR="00784E47" w:rsidRPr="00784E47" w:rsidRDefault="00784E47" w:rsidP="00784E47">
      <w:pPr>
        <w:spacing w:before="360" w:after="180" w:line="240" w:lineRule="auto"/>
        <w:outlineLvl w:val="2"/>
        <w:rPr>
          <w:rFonts w:ascii="Segoe UI" w:eastAsia="Times New Roman" w:hAnsi="Segoe UI" w:cs="Segoe UI"/>
          <w:color w:val="000000"/>
          <w:sz w:val="42"/>
          <w:szCs w:val="42"/>
        </w:rPr>
      </w:pPr>
      <w:r w:rsidRPr="00784E47">
        <w:rPr>
          <w:rFonts w:ascii="Segoe UI" w:eastAsia="Times New Roman" w:hAnsi="Segoe UI" w:cs="Segoe UI"/>
          <w:color w:val="000000"/>
          <w:sz w:val="42"/>
          <w:szCs w:val="42"/>
        </w:rPr>
        <w:t>Replace the lie with truth</w:t>
      </w:r>
    </w:p>
    <w:p w14:paraId="1043B84D" w14:textId="77777777" w:rsidR="00784E47" w:rsidRPr="00784E47" w:rsidRDefault="00784E47" w:rsidP="00784E47">
      <w:pPr>
        <w:spacing w:line="240" w:lineRule="auto"/>
        <w:rPr>
          <w:rFonts w:ascii="Segoe UI" w:eastAsia="Times New Roman" w:hAnsi="Segoe UI" w:cs="Segoe UI"/>
          <w:color w:val="000000"/>
          <w:sz w:val="30"/>
          <w:szCs w:val="30"/>
        </w:rPr>
      </w:pPr>
      <w:r w:rsidRPr="00784E47">
        <w:rPr>
          <w:rFonts w:ascii="Segoe UI" w:eastAsia="Times New Roman" w:hAnsi="Segoe UI" w:cs="Segoe UI"/>
          <w:color w:val="000000"/>
          <w:sz w:val="30"/>
          <w:szCs w:val="30"/>
        </w:rPr>
        <w:t>Read Heb. 12:1-2, 1 Cor. 9:24-27, 1 Tim 5:8, Ps. 16:11</w:t>
      </w:r>
    </w:p>
    <w:p w14:paraId="110220B1" w14:textId="77777777"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t>How does God prove to you that He is better than all the earth’s pleasures?</w:t>
      </w:r>
    </w:p>
    <w:p w14:paraId="19ACDB0E" w14:textId="77777777" w:rsidR="00784E47" w:rsidRPr="00784E47" w:rsidRDefault="00784E47" w:rsidP="00784E47">
      <w:pPr>
        <w:spacing w:before="360" w:after="180" w:line="240" w:lineRule="auto"/>
        <w:outlineLvl w:val="2"/>
        <w:rPr>
          <w:rFonts w:ascii="Segoe UI" w:eastAsia="Times New Roman" w:hAnsi="Segoe UI" w:cs="Segoe UI"/>
          <w:color w:val="000000"/>
          <w:sz w:val="42"/>
          <w:szCs w:val="42"/>
        </w:rPr>
      </w:pPr>
      <w:r w:rsidRPr="00784E47">
        <w:rPr>
          <w:rFonts w:ascii="Segoe UI" w:eastAsia="Times New Roman" w:hAnsi="Segoe UI" w:cs="Segoe UI"/>
          <w:color w:val="000000"/>
          <w:sz w:val="42"/>
          <w:szCs w:val="42"/>
        </w:rPr>
        <w:t>Apply Grace to respond</w:t>
      </w:r>
    </w:p>
    <w:p w14:paraId="175C56C5" w14:textId="77777777"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t>How has your need for the gospel been revealed in these passages?</w:t>
      </w:r>
      <w:r w:rsidRPr="00784E47">
        <w:rPr>
          <w:rFonts w:ascii="Segoe UI" w:eastAsia="Times New Roman" w:hAnsi="Segoe UI" w:cs="Segoe UI"/>
          <w:color w:val="000000"/>
          <w:sz w:val="24"/>
          <w:szCs w:val="24"/>
        </w:rPr>
        <w:br/>
        <w:t>The next time you feel discontent or fear losing earthly pleasures how could you respond in trusting God?</w:t>
      </w:r>
    </w:p>
    <w:p w14:paraId="4C797D43" w14:textId="77777777" w:rsidR="00784E47" w:rsidRPr="00784E47" w:rsidRDefault="00784E47" w:rsidP="00784E47">
      <w:pPr>
        <w:spacing w:before="360" w:after="180" w:line="240" w:lineRule="auto"/>
        <w:outlineLvl w:val="2"/>
        <w:rPr>
          <w:rFonts w:ascii="Segoe UI" w:eastAsia="Times New Roman" w:hAnsi="Segoe UI" w:cs="Segoe UI"/>
          <w:color w:val="000000"/>
          <w:sz w:val="42"/>
          <w:szCs w:val="42"/>
        </w:rPr>
      </w:pPr>
      <w:r w:rsidRPr="00784E47">
        <w:rPr>
          <w:rFonts w:ascii="Segoe UI" w:eastAsia="Times New Roman" w:hAnsi="Segoe UI" w:cs="Segoe UI"/>
          <w:color w:val="000000"/>
          <w:sz w:val="42"/>
          <w:szCs w:val="42"/>
        </w:rPr>
        <w:t>Memory verse</w:t>
      </w:r>
    </w:p>
    <w:p w14:paraId="6BC747EE" w14:textId="77777777" w:rsidR="00784E47" w:rsidRPr="00784E47" w:rsidRDefault="00784E47" w:rsidP="00784E47">
      <w:pPr>
        <w:spacing w:after="180" w:line="240" w:lineRule="auto"/>
        <w:rPr>
          <w:rFonts w:ascii="Segoe UI" w:eastAsia="Times New Roman" w:hAnsi="Segoe UI" w:cs="Segoe UI"/>
          <w:color w:val="000000"/>
          <w:sz w:val="24"/>
          <w:szCs w:val="24"/>
        </w:rPr>
      </w:pPr>
      <w:r w:rsidRPr="00784E47">
        <w:rPr>
          <w:rFonts w:ascii="Segoe UI" w:eastAsia="Times New Roman" w:hAnsi="Segoe UI" w:cs="Segoe UI"/>
          <w:color w:val="000000"/>
          <w:sz w:val="24"/>
          <w:szCs w:val="24"/>
        </w:rPr>
        <w:lastRenderedPageBreak/>
        <w:t>Phil 3:8</w:t>
      </w:r>
    </w:p>
    <w:p w14:paraId="7D256FEA" w14:textId="77777777" w:rsidR="00407FD3" w:rsidRPr="00784E47" w:rsidRDefault="00784E47" w:rsidP="00784E47"/>
    <w:sectPr w:rsidR="00407FD3" w:rsidRPr="00784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60"/>
    <w:rsid w:val="00122A0F"/>
    <w:rsid w:val="00143BD7"/>
    <w:rsid w:val="00160A63"/>
    <w:rsid w:val="00361208"/>
    <w:rsid w:val="00430C6A"/>
    <w:rsid w:val="0054098B"/>
    <w:rsid w:val="006671F1"/>
    <w:rsid w:val="00784E47"/>
    <w:rsid w:val="009E3D07"/>
    <w:rsid w:val="00A21582"/>
    <w:rsid w:val="00A52306"/>
    <w:rsid w:val="00AB151F"/>
    <w:rsid w:val="00AD0D77"/>
    <w:rsid w:val="00CB2F60"/>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C695"/>
  <w15:chartTrackingRefBased/>
  <w15:docId w15:val="{A899EAE3-9666-4533-957D-C4D3F218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4E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B2F6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B2F60"/>
    <w:rPr>
      <w:rFonts w:ascii="Calibri" w:hAnsi="Calibri"/>
      <w:szCs w:val="21"/>
    </w:rPr>
  </w:style>
  <w:style w:type="character" w:customStyle="1" w:styleId="Heading3Char">
    <w:name w:val="Heading 3 Char"/>
    <w:basedOn w:val="DefaultParagraphFont"/>
    <w:link w:val="Heading3"/>
    <w:uiPriority w:val="9"/>
    <w:rsid w:val="00784E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4E4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84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4E47"/>
    <w:rPr>
      <w:rFonts w:ascii="Courier New" w:eastAsia="Times New Roman" w:hAnsi="Courier New" w:cs="Courier New"/>
      <w:sz w:val="20"/>
      <w:szCs w:val="20"/>
    </w:rPr>
  </w:style>
  <w:style w:type="paragraph" w:styleId="Title">
    <w:name w:val="Title"/>
    <w:basedOn w:val="Normal"/>
    <w:next w:val="Normal"/>
    <w:link w:val="TitleChar"/>
    <w:uiPriority w:val="10"/>
    <w:qFormat/>
    <w:rsid w:val="00784E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E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62378">
      <w:bodyDiv w:val="1"/>
      <w:marLeft w:val="0"/>
      <w:marRight w:val="0"/>
      <w:marTop w:val="0"/>
      <w:marBottom w:val="0"/>
      <w:divBdr>
        <w:top w:val="none" w:sz="0" w:space="0" w:color="auto"/>
        <w:left w:val="none" w:sz="0" w:space="0" w:color="auto"/>
        <w:bottom w:val="none" w:sz="0" w:space="0" w:color="auto"/>
        <w:right w:val="none" w:sz="0" w:space="0" w:color="auto"/>
      </w:divBdr>
    </w:div>
    <w:div w:id="2092508431">
      <w:bodyDiv w:val="1"/>
      <w:marLeft w:val="0"/>
      <w:marRight w:val="0"/>
      <w:marTop w:val="0"/>
      <w:marBottom w:val="0"/>
      <w:divBdr>
        <w:top w:val="none" w:sz="0" w:space="0" w:color="auto"/>
        <w:left w:val="none" w:sz="0" w:space="0" w:color="auto"/>
        <w:bottom w:val="none" w:sz="0" w:space="0" w:color="auto"/>
        <w:right w:val="none" w:sz="0" w:space="0" w:color="auto"/>
      </w:divBdr>
      <w:divsChild>
        <w:div w:id="1214581029">
          <w:blockQuote w:val="1"/>
          <w:marLeft w:val="0"/>
          <w:marRight w:val="0"/>
          <w:marTop w:val="0"/>
          <w:marBottom w:val="360"/>
          <w:divBdr>
            <w:top w:val="none" w:sz="0" w:space="0" w:color="auto"/>
            <w:left w:val="single" w:sz="36" w:space="18" w:color="E6E6E6"/>
            <w:bottom w:val="none" w:sz="0" w:space="0" w:color="auto"/>
            <w:right w:val="none" w:sz="0" w:space="0" w:color="auto"/>
          </w:divBdr>
        </w:div>
        <w:div w:id="174391583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2020-04-22T13:26:00Z</dcterms:created>
  <dcterms:modified xsi:type="dcterms:W3CDTF">2020-04-22T13:26:00Z</dcterms:modified>
</cp:coreProperties>
</file>