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093BE" w14:textId="7DC97257" w:rsidR="002B2BFD" w:rsidRDefault="002B2BFD" w:rsidP="002B2BFD">
      <w:pPr>
        <w:pStyle w:val="Title"/>
      </w:pPr>
      <w:r w:rsidRPr="002B2BFD">
        <w:t>Singleness and Attraction for Men</w:t>
      </w:r>
    </w:p>
    <w:p w14:paraId="7D6FAC0B" w14:textId="70EA8F83" w:rsidR="002B2BFD" w:rsidRDefault="002B2BFD" w:rsidP="002B2BFD">
      <w:pPr>
        <w:pStyle w:val="NormalWeb"/>
        <w:spacing w:before="0" w:beforeAutospacing="0" w:after="180" w:afterAutospacing="0"/>
        <w:rPr>
          <w:rFonts w:ascii="Segoe UI" w:hAnsi="Segoe UI" w:cs="Segoe UI"/>
          <w:color w:val="000000"/>
        </w:rPr>
      </w:pPr>
      <w:r>
        <w:rPr>
          <w:rFonts w:ascii="Segoe UI" w:hAnsi="Segoe UI" w:cs="Segoe UI"/>
          <w:color w:val="000000"/>
        </w:rPr>
        <w:t xml:space="preserve">As disciples of Jesus, we want to honor Him in every part of our lives, including our dating relationships. God’s word gives us design and wisdom on how dating can be done in a God-glorifying way. Countless people have experienced the heartache and pain of dating relationships gone wrong. Typically, pain comes when we go away from God’s design for dating, ending up in a relationship with the wrong person or taking the relationship to a place God has not ordained. </w:t>
      </w:r>
      <w:proofErr w:type="gramStart"/>
      <w:r>
        <w:rPr>
          <w:rFonts w:ascii="Segoe UI" w:hAnsi="Segoe UI" w:cs="Segoe UI"/>
          <w:color w:val="000000"/>
        </w:rPr>
        <w:t>Let’s</w:t>
      </w:r>
      <w:proofErr w:type="gramEnd"/>
      <w:r>
        <w:rPr>
          <w:rFonts w:ascii="Segoe UI" w:hAnsi="Segoe UI" w:cs="Segoe UI"/>
          <w:color w:val="000000"/>
        </w:rPr>
        <w:t xml:space="preserve"> look at some biblical wisdom on dating.</w:t>
      </w:r>
    </w:p>
    <w:p w14:paraId="40281CF4" w14:textId="77777777" w:rsidR="002B2BFD" w:rsidRDefault="002B2BFD" w:rsidP="002B2BFD">
      <w:pPr>
        <w:pStyle w:val="Heading3"/>
        <w:spacing w:before="360" w:beforeAutospacing="0" w:after="180" w:afterAutospacing="0"/>
        <w:rPr>
          <w:rFonts w:ascii="Segoe UI" w:hAnsi="Segoe UI" w:cs="Segoe UI"/>
          <w:b w:val="0"/>
          <w:bCs w:val="0"/>
          <w:color w:val="000000"/>
          <w:sz w:val="42"/>
          <w:szCs w:val="42"/>
        </w:rPr>
      </w:pPr>
      <w:r>
        <w:rPr>
          <w:rFonts w:ascii="Segoe UI" w:hAnsi="Segoe UI" w:cs="Segoe UI"/>
          <w:b w:val="0"/>
          <w:bCs w:val="0"/>
          <w:color w:val="000000"/>
          <w:sz w:val="42"/>
          <w:szCs w:val="42"/>
        </w:rPr>
        <w:t>The Art of Attraction</w:t>
      </w:r>
    </w:p>
    <w:p w14:paraId="5DEB9953" w14:textId="77777777" w:rsidR="002B2BFD" w:rsidRDefault="002B2BFD" w:rsidP="002B2BFD">
      <w:pPr>
        <w:pStyle w:val="NormalWeb"/>
        <w:spacing w:before="0" w:beforeAutospacing="0" w:after="180" w:afterAutospacing="0"/>
        <w:rPr>
          <w:rFonts w:ascii="Segoe UI" w:hAnsi="Segoe UI" w:cs="Segoe UI"/>
          <w:color w:val="000000"/>
        </w:rPr>
      </w:pPr>
      <w:r>
        <w:rPr>
          <w:rFonts w:ascii="Segoe UI" w:hAnsi="Segoe UI" w:cs="Segoe UI"/>
          <w:i/>
          <w:iCs/>
          <w:color w:val="000000"/>
        </w:rPr>
        <w:t>(Adapted from Tommy Nelson Song of Solomon series)</w:t>
      </w:r>
      <w:r>
        <w:rPr>
          <w:rFonts w:ascii="Segoe UI" w:hAnsi="Segoe UI" w:cs="Segoe UI"/>
          <w:color w:val="000000"/>
        </w:rPr>
        <w:br/>
        <w:t>Dating God’s way begins with being attracted to the right kind of person and looking for the qualities that God says are good in a marriage union. You should date the person you want to marry. Dating is not random; it is an opportunity to determine if you are ready to marry someone.</w:t>
      </w:r>
    </w:p>
    <w:p w14:paraId="3265F971" w14:textId="77777777" w:rsidR="002B2BFD" w:rsidRDefault="002B2BFD" w:rsidP="002B2BFD">
      <w:pPr>
        <w:rPr>
          <w:rFonts w:ascii="Segoe UI" w:hAnsi="Segoe UI" w:cs="Segoe UI"/>
          <w:color w:val="000000"/>
          <w:sz w:val="30"/>
          <w:szCs w:val="30"/>
        </w:rPr>
      </w:pPr>
      <w:r>
        <w:rPr>
          <w:rFonts w:ascii="Segoe UI" w:hAnsi="Segoe UI" w:cs="Segoe UI"/>
          <w:color w:val="000000"/>
          <w:sz w:val="30"/>
          <w:szCs w:val="30"/>
        </w:rPr>
        <w:t>Read Song of Solomon 1:1-7</w:t>
      </w:r>
    </w:p>
    <w:p w14:paraId="0D1F3A4C" w14:textId="77777777" w:rsidR="002B2BFD" w:rsidRDefault="002B2BFD" w:rsidP="002B2BFD">
      <w:pPr>
        <w:pStyle w:val="Heading4"/>
        <w:spacing w:before="180" w:beforeAutospacing="0" w:after="180" w:afterAutospacing="0"/>
        <w:rPr>
          <w:rFonts w:ascii="Segoe UI" w:hAnsi="Segoe UI" w:cs="Segoe UI"/>
          <w:b w:val="0"/>
          <w:bCs w:val="0"/>
          <w:color w:val="000000"/>
          <w:sz w:val="36"/>
          <w:szCs w:val="36"/>
        </w:rPr>
      </w:pPr>
      <w:r>
        <w:rPr>
          <w:rFonts w:ascii="Segoe UI" w:hAnsi="Segoe UI" w:cs="Segoe UI"/>
          <w:b w:val="0"/>
          <w:bCs w:val="0"/>
          <w:color w:val="000000"/>
          <w:sz w:val="36"/>
          <w:szCs w:val="36"/>
        </w:rPr>
        <w:t>The first attraction is spiritual beauty.</w:t>
      </w:r>
    </w:p>
    <w:p w14:paraId="020C2BB6" w14:textId="77777777" w:rsidR="002B2BFD" w:rsidRDefault="002B2BFD" w:rsidP="002B2BFD">
      <w:pPr>
        <w:rPr>
          <w:rFonts w:ascii="Segoe UI" w:hAnsi="Segoe UI" w:cs="Segoe UI"/>
          <w:color w:val="000000"/>
          <w:sz w:val="30"/>
          <w:szCs w:val="30"/>
        </w:rPr>
      </w:pPr>
      <w:r>
        <w:rPr>
          <w:rFonts w:ascii="Segoe UI" w:hAnsi="Segoe UI" w:cs="Segoe UI"/>
          <w:color w:val="000000"/>
          <w:sz w:val="30"/>
          <w:szCs w:val="30"/>
        </w:rPr>
        <w:t>v. 3 “</w:t>
      </w:r>
      <w:r>
        <w:rPr>
          <w:rFonts w:ascii="Segoe UI" w:hAnsi="Segoe UI" w:cs="Segoe UI"/>
          <w:i/>
          <w:iCs/>
          <w:color w:val="000000"/>
          <w:sz w:val="30"/>
          <w:szCs w:val="30"/>
        </w:rPr>
        <w:t>Your oils have a pleasing fragrance</w:t>
      </w:r>
      <w:r>
        <w:rPr>
          <w:rFonts w:ascii="Segoe UI" w:hAnsi="Segoe UI" w:cs="Segoe UI"/>
          <w:color w:val="000000"/>
          <w:sz w:val="30"/>
          <w:szCs w:val="30"/>
        </w:rPr>
        <w:t>, </w:t>
      </w:r>
      <w:proofErr w:type="gramStart"/>
      <w:r>
        <w:rPr>
          <w:rFonts w:ascii="Segoe UI" w:hAnsi="Segoe UI" w:cs="Segoe UI"/>
          <w:i/>
          <w:iCs/>
          <w:color w:val="000000"/>
          <w:sz w:val="30"/>
          <w:szCs w:val="30"/>
        </w:rPr>
        <w:t>Your</w:t>
      </w:r>
      <w:proofErr w:type="gramEnd"/>
      <w:r>
        <w:rPr>
          <w:rFonts w:ascii="Segoe UI" w:hAnsi="Segoe UI" w:cs="Segoe UI"/>
          <w:i/>
          <w:iCs/>
          <w:color w:val="000000"/>
          <w:sz w:val="30"/>
          <w:szCs w:val="30"/>
        </w:rPr>
        <w:t xml:space="preserve"> name is like purified oil; Therefore the maidens love you</w:t>
      </w:r>
      <w:r>
        <w:rPr>
          <w:rFonts w:ascii="Segoe UI" w:hAnsi="Segoe UI" w:cs="Segoe UI"/>
          <w:color w:val="000000"/>
          <w:sz w:val="30"/>
          <w:szCs w:val="30"/>
        </w:rPr>
        <w:t>”</w:t>
      </w:r>
    </w:p>
    <w:p w14:paraId="27F59E24" w14:textId="77777777" w:rsidR="002B2BFD" w:rsidRDefault="002B2BFD" w:rsidP="002B2BFD">
      <w:pPr>
        <w:pStyle w:val="NormalWeb"/>
        <w:spacing w:before="0" w:beforeAutospacing="0" w:after="180" w:afterAutospacing="0"/>
        <w:rPr>
          <w:rFonts w:ascii="Segoe UI" w:hAnsi="Segoe UI" w:cs="Segoe UI"/>
          <w:color w:val="000000"/>
        </w:rPr>
      </w:pPr>
      <w:r>
        <w:rPr>
          <w:rFonts w:ascii="Segoe UI" w:hAnsi="Segoe UI" w:cs="Segoe UI"/>
          <w:color w:val="000000"/>
        </w:rPr>
        <w:t>You want to be attracted to someone who has a “good name,” someone who all people speak well of. A pleasing fragrance means someone who has a good reputation, they are thought well of by others. (Prov. 22:1) You should do your homework on the person you are interested in.</w:t>
      </w:r>
    </w:p>
    <w:p w14:paraId="14C08753" w14:textId="77777777" w:rsidR="002B2BFD" w:rsidRDefault="002B2BFD" w:rsidP="002B2BFD">
      <w:pPr>
        <w:pStyle w:val="NormalWeb"/>
        <w:spacing w:before="0" w:beforeAutospacing="0" w:after="180" w:afterAutospacing="0"/>
        <w:rPr>
          <w:rFonts w:ascii="Segoe UI" w:hAnsi="Segoe UI" w:cs="Segoe UI"/>
          <w:color w:val="000000"/>
        </w:rPr>
      </w:pPr>
      <w:r>
        <w:rPr>
          <w:rFonts w:ascii="Segoe UI" w:hAnsi="Segoe UI" w:cs="Segoe UI"/>
          <w:color w:val="000000"/>
        </w:rPr>
        <w:t>What is their reputation?</w:t>
      </w:r>
      <w:r>
        <w:rPr>
          <w:rFonts w:ascii="Segoe UI" w:hAnsi="Segoe UI" w:cs="Segoe UI"/>
          <w:color w:val="000000"/>
        </w:rPr>
        <w:br/>
        <w:t>How do they treat others? </w:t>
      </w:r>
      <w:r>
        <w:rPr>
          <w:rFonts w:ascii="Segoe UI" w:hAnsi="Segoe UI" w:cs="Segoe UI"/>
          <w:color w:val="000000"/>
        </w:rPr>
        <w:br/>
      </w:r>
      <w:proofErr w:type="gramStart"/>
      <w:r>
        <w:rPr>
          <w:rFonts w:ascii="Segoe UI" w:hAnsi="Segoe UI" w:cs="Segoe UI"/>
          <w:color w:val="000000"/>
        </w:rPr>
        <w:t>What’s</w:t>
      </w:r>
      <w:proofErr w:type="gramEnd"/>
      <w:r>
        <w:rPr>
          <w:rFonts w:ascii="Segoe UI" w:hAnsi="Segoe UI" w:cs="Segoe UI"/>
          <w:color w:val="000000"/>
        </w:rPr>
        <w:t xml:space="preserve"> their work ethic? </w:t>
      </w:r>
      <w:r>
        <w:rPr>
          <w:rFonts w:ascii="Segoe UI" w:hAnsi="Segoe UI" w:cs="Segoe UI"/>
          <w:color w:val="000000"/>
        </w:rPr>
        <w:br/>
        <w:t>How do they respond to conflict?</w:t>
      </w:r>
    </w:p>
    <w:p w14:paraId="39144721" w14:textId="77777777" w:rsidR="002B2BFD" w:rsidRDefault="002B2BFD" w:rsidP="002B2BFD">
      <w:pPr>
        <w:rPr>
          <w:rFonts w:ascii="Segoe UI" w:hAnsi="Segoe UI" w:cs="Segoe UI"/>
          <w:color w:val="000000"/>
          <w:sz w:val="30"/>
          <w:szCs w:val="30"/>
        </w:rPr>
      </w:pPr>
      <w:r>
        <w:rPr>
          <w:rFonts w:ascii="Segoe UI" w:hAnsi="Segoe UI" w:cs="Segoe UI"/>
          <w:color w:val="000000"/>
          <w:sz w:val="30"/>
          <w:szCs w:val="30"/>
        </w:rPr>
        <w:t>v. 5-6 “</w:t>
      </w:r>
      <w:r>
        <w:rPr>
          <w:rFonts w:ascii="Segoe UI" w:hAnsi="Segoe UI" w:cs="Segoe UI"/>
          <w:i/>
          <w:iCs/>
          <w:color w:val="000000"/>
          <w:sz w:val="30"/>
          <w:szCs w:val="30"/>
        </w:rPr>
        <w:t xml:space="preserve">do not stare at me for I am </w:t>
      </w:r>
      <w:proofErr w:type="gramStart"/>
      <w:r>
        <w:rPr>
          <w:rFonts w:ascii="Segoe UI" w:hAnsi="Segoe UI" w:cs="Segoe UI"/>
          <w:i/>
          <w:iCs/>
          <w:color w:val="000000"/>
          <w:sz w:val="30"/>
          <w:szCs w:val="30"/>
        </w:rPr>
        <w:t>swarthy,…</w:t>
      </w:r>
      <w:proofErr w:type="gramEnd"/>
      <w:r>
        <w:rPr>
          <w:rFonts w:ascii="Segoe UI" w:hAnsi="Segoe UI" w:cs="Segoe UI"/>
          <w:i/>
          <w:iCs/>
          <w:color w:val="000000"/>
          <w:sz w:val="30"/>
          <w:szCs w:val="30"/>
        </w:rPr>
        <w:t>they made me caretaker of the vineyards, But I have not taken care of my own vineyard</w:t>
      </w:r>
      <w:r>
        <w:rPr>
          <w:rFonts w:ascii="Segoe UI" w:hAnsi="Segoe UI" w:cs="Segoe UI"/>
          <w:color w:val="000000"/>
          <w:sz w:val="30"/>
          <w:szCs w:val="30"/>
        </w:rPr>
        <w:t>.”</w:t>
      </w:r>
    </w:p>
    <w:p w14:paraId="59F99DDF" w14:textId="77777777" w:rsidR="002B2BFD" w:rsidRDefault="002B2BFD" w:rsidP="002B2BFD">
      <w:pPr>
        <w:pStyle w:val="NormalWeb"/>
        <w:spacing w:before="0" w:beforeAutospacing="0" w:after="180" w:afterAutospacing="0"/>
        <w:rPr>
          <w:rFonts w:ascii="Segoe UI" w:hAnsi="Segoe UI" w:cs="Segoe UI"/>
          <w:color w:val="000000"/>
        </w:rPr>
      </w:pPr>
      <w:r>
        <w:rPr>
          <w:rFonts w:ascii="Segoe UI" w:hAnsi="Segoe UI" w:cs="Segoe UI"/>
          <w:color w:val="000000"/>
        </w:rPr>
        <w:lastRenderedPageBreak/>
        <w:t xml:space="preserve">You want to be attracted to someone who serves others. This woman is a hard worker and has a sense of independence. She is not only focused on physical </w:t>
      </w:r>
      <w:proofErr w:type="gramStart"/>
      <w:r>
        <w:rPr>
          <w:rFonts w:ascii="Segoe UI" w:hAnsi="Segoe UI" w:cs="Segoe UI"/>
          <w:color w:val="000000"/>
        </w:rPr>
        <w:t>looks, but</w:t>
      </w:r>
      <w:proofErr w:type="gramEnd"/>
      <w:r>
        <w:rPr>
          <w:rFonts w:ascii="Segoe UI" w:hAnsi="Segoe UI" w:cs="Segoe UI"/>
          <w:color w:val="000000"/>
        </w:rPr>
        <w:t xml:space="preserve"> being a servant and life giver for others.</w:t>
      </w:r>
    </w:p>
    <w:p w14:paraId="582A4888" w14:textId="77777777" w:rsidR="002B2BFD" w:rsidRDefault="002B2BFD" w:rsidP="002B2BFD">
      <w:pPr>
        <w:rPr>
          <w:rFonts w:ascii="Segoe UI" w:hAnsi="Segoe UI" w:cs="Segoe UI"/>
          <w:color w:val="000000"/>
          <w:sz w:val="30"/>
          <w:szCs w:val="30"/>
        </w:rPr>
      </w:pPr>
      <w:r>
        <w:rPr>
          <w:rFonts w:ascii="Segoe UI" w:hAnsi="Segoe UI" w:cs="Segoe UI"/>
          <w:color w:val="000000"/>
          <w:sz w:val="30"/>
          <w:szCs w:val="30"/>
        </w:rPr>
        <w:t>v.7 “</w:t>
      </w:r>
      <w:r>
        <w:rPr>
          <w:rFonts w:ascii="Segoe UI" w:hAnsi="Segoe UI" w:cs="Segoe UI"/>
          <w:i/>
          <w:iCs/>
          <w:color w:val="000000"/>
          <w:sz w:val="30"/>
          <w:szCs w:val="30"/>
        </w:rPr>
        <w:t xml:space="preserve">For why </w:t>
      </w:r>
      <w:proofErr w:type="gramStart"/>
      <w:r>
        <w:rPr>
          <w:rFonts w:ascii="Segoe UI" w:hAnsi="Segoe UI" w:cs="Segoe UI"/>
          <w:i/>
          <w:iCs/>
          <w:color w:val="000000"/>
          <w:sz w:val="30"/>
          <w:szCs w:val="30"/>
        </w:rPr>
        <w:t>should I</w:t>
      </w:r>
      <w:proofErr w:type="gramEnd"/>
      <w:r>
        <w:rPr>
          <w:rFonts w:ascii="Segoe UI" w:hAnsi="Segoe UI" w:cs="Segoe UI"/>
          <w:i/>
          <w:iCs/>
          <w:color w:val="000000"/>
          <w:sz w:val="30"/>
          <w:szCs w:val="30"/>
        </w:rPr>
        <w:t xml:space="preserve"> be like one who veils herself beside the flocks of your companions</w:t>
      </w:r>
      <w:r>
        <w:rPr>
          <w:rFonts w:ascii="Segoe UI" w:hAnsi="Segoe UI" w:cs="Segoe UI"/>
          <w:color w:val="000000"/>
          <w:sz w:val="30"/>
          <w:szCs w:val="30"/>
        </w:rPr>
        <w:t>?”</w:t>
      </w:r>
    </w:p>
    <w:p w14:paraId="692D5F0C" w14:textId="77777777" w:rsidR="002B2BFD" w:rsidRDefault="002B2BFD" w:rsidP="002B2BFD">
      <w:pPr>
        <w:pStyle w:val="NormalWeb"/>
        <w:spacing w:before="0" w:beforeAutospacing="0" w:after="180" w:afterAutospacing="0"/>
        <w:rPr>
          <w:rFonts w:ascii="Segoe UI" w:hAnsi="Segoe UI" w:cs="Segoe UI"/>
          <w:color w:val="000000"/>
        </w:rPr>
      </w:pPr>
      <w:r>
        <w:rPr>
          <w:rFonts w:ascii="Segoe UI" w:hAnsi="Segoe UI" w:cs="Segoe UI"/>
          <w:color w:val="000000"/>
        </w:rPr>
        <w:t xml:space="preserve">You want to be attracted to someone who has standards. “One who veils herself” describes a prostitute. This is a woman who is not flaunting herself and who is not willing to bend her morality to get a guy. Also known as, she is not willing to sleep with you before marriage just to keep you interested in her. Ask hard questions like, “What are your thoughts on sexual purity? </w:t>
      </w:r>
      <w:proofErr w:type="gramStart"/>
      <w:r>
        <w:rPr>
          <w:rFonts w:ascii="Segoe UI" w:hAnsi="Segoe UI" w:cs="Segoe UI"/>
          <w:color w:val="000000"/>
        </w:rPr>
        <w:t>Let’s</w:t>
      </w:r>
      <w:proofErr w:type="gramEnd"/>
      <w:r>
        <w:rPr>
          <w:rFonts w:ascii="Segoe UI" w:hAnsi="Segoe UI" w:cs="Segoe UI"/>
          <w:color w:val="000000"/>
        </w:rPr>
        <w:t xml:space="preserve"> discuss your sexual past…”</w:t>
      </w:r>
    </w:p>
    <w:p w14:paraId="0CA440CE" w14:textId="77777777" w:rsidR="002B2BFD" w:rsidRDefault="002B2BFD" w:rsidP="002B2BFD">
      <w:pPr>
        <w:pStyle w:val="NormalWeb"/>
        <w:spacing w:before="0" w:beforeAutospacing="0" w:after="180" w:afterAutospacing="0"/>
        <w:rPr>
          <w:rFonts w:ascii="Segoe UI" w:hAnsi="Segoe UI" w:cs="Segoe UI"/>
          <w:color w:val="000000"/>
        </w:rPr>
      </w:pPr>
      <w:r>
        <w:rPr>
          <w:rFonts w:ascii="Segoe UI" w:hAnsi="Segoe UI" w:cs="Segoe UI"/>
          <w:color w:val="000000"/>
        </w:rPr>
        <w:t>If you start a relationship for merely physical reasons, you are in trouble. You must consider character, and most importantly, do they love Jesus. Does their love for Jesus cause them to live with morality, treat people with kindness, and serve?</w:t>
      </w:r>
    </w:p>
    <w:p w14:paraId="1456D277" w14:textId="77777777" w:rsidR="002B2BFD" w:rsidRDefault="002B2BFD" w:rsidP="002B2BFD">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Discuss: Why would beginning with spiritual beauty protect you from heartache and pain down the road? </w:t>
      </w:r>
    </w:p>
    <w:p w14:paraId="61D4D879" w14:textId="77777777" w:rsidR="002B2BFD" w:rsidRDefault="002B2BFD" w:rsidP="002B2BFD">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What would a woman who is growing spiritually look like? </w:t>
      </w:r>
    </w:p>
    <w:p w14:paraId="3D819178" w14:textId="77777777" w:rsidR="002B2BFD" w:rsidRDefault="002B2BFD" w:rsidP="002B2BFD">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What is godly character in a woman?</w:t>
      </w:r>
    </w:p>
    <w:p w14:paraId="2EB67792" w14:textId="77777777" w:rsidR="002B2BFD" w:rsidRDefault="002B2BFD" w:rsidP="002B2BFD">
      <w:pPr>
        <w:rPr>
          <w:rFonts w:ascii="Segoe UI" w:hAnsi="Segoe UI" w:cs="Segoe UI"/>
          <w:color w:val="000000"/>
          <w:sz w:val="30"/>
          <w:szCs w:val="30"/>
        </w:rPr>
      </w:pPr>
      <w:r>
        <w:rPr>
          <w:rFonts w:ascii="Segoe UI" w:hAnsi="Segoe UI" w:cs="Segoe UI"/>
          <w:color w:val="000000"/>
          <w:sz w:val="30"/>
          <w:szCs w:val="30"/>
        </w:rPr>
        <w:t>Read Song of Solomon 1:8-14</w:t>
      </w:r>
    </w:p>
    <w:p w14:paraId="2915E0C0" w14:textId="77777777" w:rsidR="002B2BFD" w:rsidRDefault="002B2BFD" w:rsidP="002B2BFD">
      <w:pPr>
        <w:pStyle w:val="Heading4"/>
        <w:spacing w:before="180" w:beforeAutospacing="0" w:after="180" w:afterAutospacing="0"/>
        <w:rPr>
          <w:rFonts w:ascii="Segoe UI" w:hAnsi="Segoe UI" w:cs="Segoe UI"/>
          <w:b w:val="0"/>
          <w:bCs w:val="0"/>
          <w:color w:val="000000"/>
          <w:sz w:val="36"/>
          <w:szCs w:val="36"/>
        </w:rPr>
      </w:pPr>
      <w:r>
        <w:rPr>
          <w:rFonts w:ascii="Segoe UI" w:hAnsi="Segoe UI" w:cs="Segoe UI"/>
          <w:b w:val="0"/>
          <w:bCs w:val="0"/>
          <w:color w:val="000000"/>
          <w:sz w:val="36"/>
          <w:szCs w:val="36"/>
        </w:rPr>
        <w:t>The second attraction is emotional beauty.</w:t>
      </w:r>
    </w:p>
    <w:p w14:paraId="475BEEE1" w14:textId="77777777" w:rsidR="002B2BFD" w:rsidRDefault="002B2BFD" w:rsidP="002B2BFD">
      <w:pPr>
        <w:rPr>
          <w:rFonts w:ascii="Segoe UI" w:hAnsi="Segoe UI" w:cs="Segoe UI"/>
          <w:color w:val="000000"/>
          <w:sz w:val="30"/>
          <w:szCs w:val="30"/>
        </w:rPr>
      </w:pPr>
      <w:r>
        <w:rPr>
          <w:rFonts w:ascii="Segoe UI" w:hAnsi="Segoe UI" w:cs="Segoe UI"/>
          <w:color w:val="000000"/>
          <w:sz w:val="30"/>
          <w:szCs w:val="30"/>
        </w:rPr>
        <w:t>v.9-10 “</w:t>
      </w:r>
      <w:r>
        <w:rPr>
          <w:rFonts w:ascii="Segoe UI" w:hAnsi="Segoe UI" w:cs="Segoe UI"/>
          <w:i/>
          <w:iCs/>
          <w:color w:val="000000"/>
          <w:sz w:val="30"/>
          <w:szCs w:val="30"/>
        </w:rPr>
        <w:t>to me, my darling, you are like my mare among the chariots of Pharaoh. Your cheeks are lovely with ornaments, your neck with strings of beads</w:t>
      </w:r>
      <w:r>
        <w:rPr>
          <w:rFonts w:ascii="Segoe UI" w:hAnsi="Segoe UI" w:cs="Segoe UI"/>
          <w:color w:val="000000"/>
          <w:sz w:val="30"/>
          <w:szCs w:val="30"/>
        </w:rPr>
        <w:t>.”</w:t>
      </w:r>
    </w:p>
    <w:p w14:paraId="2CE8125E" w14:textId="77777777" w:rsidR="002B2BFD" w:rsidRDefault="002B2BFD" w:rsidP="002B2BFD">
      <w:pPr>
        <w:pStyle w:val="NormalWeb"/>
        <w:spacing w:before="0" w:beforeAutospacing="0" w:after="180" w:afterAutospacing="0"/>
        <w:rPr>
          <w:rFonts w:ascii="Segoe UI" w:hAnsi="Segoe UI" w:cs="Segoe UI"/>
          <w:color w:val="000000"/>
        </w:rPr>
      </w:pPr>
      <w:r>
        <w:rPr>
          <w:rFonts w:ascii="Segoe UI" w:hAnsi="Segoe UI" w:cs="Segoe UI"/>
          <w:color w:val="000000"/>
        </w:rPr>
        <w:t xml:space="preserve">You should be attracted to someone who speaks to you with kind words, someone who sees you as special and treats you with tenderness. If someone tends to be unkind in a dating relationship, you </w:t>
      </w:r>
      <w:proofErr w:type="gramStart"/>
      <w:r>
        <w:rPr>
          <w:rFonts w:ascii="Segoe UI" w:hAnsi="Segoe UI" w:cs="Segoe UI"/>
          <w:color w:val="000000"/>
        </w:rPr>
        <w:t>can’t</w:t>
      </w:r>
      <w:proofErr w:type="gramEnd"/>
      <w:r>
        <w:rPr>
          <w:rFonts w:ascii="Segoe UI" w:hAnsi="Segoe UI" w:cs="Segoe UI"/>
          <w:color w:val="000000"/>
        </w:rPr>
        <w:t xml:space="preserve"> expect that marriage will change that. Emotional beauty also does not sin in anger. </w:t>
      </w:r>
      <w:proofErr w:type="gramStart"/>
      <w:r>
        <w:rPr>
          <w:rFonts w:ascii="Segoe UI" w:hAnsi="Segoe UI" w:cs="Segoe UI"/>
          <w:color w:val="000000"/>
        </w:rPr>
        <w:t>It’s</w:t>
      </w:r>
      <w:proofErr w:type="gramEnd"/>
      <w:r>
        <w:rPr>
          <w:rFonts w:ascii="Segoe UI" w:hAnsi="Segoe UI" w:cs="Segoe UI"/>
          <w:color w:val="000000"/>
        </w:rPr>
        <w:t xml:space="preserve"> one thing to get angry, it’s another to become wrathful and spiteful in anger. (Eph. 4:26)</w:t>
      </w:r>
    </w:p>
    <w:p w14:paraId="5E1577D0" w14:textId="77777777" w:rsidR="002B2BFD" w:rsidRDefault="002B2BFD" w:rsidP="002B2BFD">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How would a woman show tenderness in her speech?</w:t>
      </w:r>
    </w:p>
    <w:p w14:paraId="78A25454" w14:textId="77777777" w:rsidR="002B2BFD" w:rsidRDefault="002B2BFD" w:rsidP="002B2BFD">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How do you know if a woman is emotionally healthy?</w:t>
      </w:r>
    </w:p>
    <w:p w14:paraId="068A1EB1" w14:textId="77777777" w:rsidR="002B2BFD" w:rsidRDefault="002B2BFD" w:rsidP="002B2BFD">
      <w:pPr>
        <w:rPr>
          <w:rFonts w:ascii="Segoe UI" w:hAnsi="Segoe UI" w:cs="Segoe UI"/>
          <w:color w:val="000000"/>
          <w:sz w:val="30"/>
          <w:szCs w:val="30"/>
        </w:rPr>
      </w:pPr>
      <w:r>
        <w:rPr>
          <w:rFonts w:ascii="Segoe UI" w:hAnsi="Segoe UI" w:cs="Segoe UI"/>
          <w:color w:val="000000"/>
          <w:sz w:val="30"/>
          <w:szCs w:val="30"/>
        </w:rPr>
        <w:lastRenderedPageBreak/>
        <w:t>Read Song of Solomon 1:15-17</w:t>
      </w:r>
    </w:p>
    <w:p w14:paraId="7BC82FA8" w14:textId="77777777" w:rsidR="002B2BFD" w:rsidRDefault="002B2BFD" w:rsidP="002B2BFD">
      <w:pPr>
        <w:pStyle w:val="Heading4"/>
        <w:spacing w:before="180" w:beforeAutospacing="0" w:after="180" w:afterAutospacing="0"/>
        <w:rPr>
          <w:rFonts w:ascii="Segoe UI" w:hAnsi="Segoe UI" w:cs="Segoe UI"/>
          <w:b w:val="0"/>
          <w:bCs w:val="0"/>
          <w:color w:val="000000"/>
          <w:sz w:val="36"/>
          <w:szCs w:val="36"/>
        </w:rPr>
      </w:pPr>
      <w:r>
        <w:rPr>
          <w:rFonts w:ascii="Segoe UI" w:hAnsi="Segoe UI" w:cs="Segoe UI"/>
          <w:b w:val="0"/>
          <w:bCs w:val="0"/>
          <w:color w:val="000000"/>
          <w:sz w:val="36"/>
          <w:szCs w:val="36"/>
        </w:rPr>
        <w:t>The third attraction is physical beauty.</w:t>
      </w:r>
    </w:p>
    <w:p w14:paraId="49D94B8C" w14:textId="77777777" w:rsidR="002B2BFD" w:rsidRDefault="002B2BFD" w:rsidP="002B2BFD">
      <w:pPr>
        <w:rPr>
          <w:rFonts w:ascii="Segoe UI" w:hAnsi="Segoe UI" w:cs="Segoe UI"/>
          <w:color w:val="000000"/>
          <w:sz w:val="30"/>
          <w:szCs w:val="30"/>
        </w:rPr>
      </w:pPr>
      <w:r>
        <w:rPr>
          <w:rFonts w:ascii="Segoe UI" w:hAnsi="Segoe UI" w:cs="Segoe UI"/>
          <w:color w:val="000000"/>
          <w:sz w:val="30"/>
          <w:szCs w:val="30"/>
        </w:rPr>
        <w:t>v. 15 “</w:t>
      </w:r>
      <w:r>
        <w:rPr>
          <w:rFonts w:ascii="Segoe UI" w:hAnsi="Segoe UI" w:cs="Segoe UI"/>
          <w:i/>
          <w:iCs/>
          <w:color w:val="000000"/>
          <w:sz w:val="30"/>
          <w:szCs w:val="30"/>
        </w:rPr>
        <w:t xml:space="preserve">how beautiful you are, my darling, </w:t>
      </w:r>
      <w:proofErr w:type="gramStart"/>
      <w:r>
        <w:rPr>
          <w:rFonts w:ascii="Segoe UI" w:hAnsi="Segoe UI" w:cs="Segoe UI"/>
          <w:i/>
          <w:iCs/>
          <w:color w:val="000000"/>
          <w:sz w:val="30"/>
          <w:szCs w:val="30"/>
        </w:rPr>
        <w:t>How</w:t>
      </w:r>
      <w:proofErr w:type="gramEnd"/>
      <w:r>
        <w:rPr>
          <w:rFonts w:ascii="Segoe UI" w:hAnsi="Segoe UI" w:cs="Segoe UI"/>
          <w:i/>
          <w:iCs/>
          <w:color w:val="000000"/>
          <w:sz w:val="30"/>
          <w:szCs w:val="30"/>
        </w:rPr>
        <w:t xml:space="preserve"> beautiful you are! Your eyes are like doves. How handsome you are, my beloved, and so pleasant! Indeed, our couch is luxuriant!</w:t>
      </w:r>
      <w:r>
        <w:rPr>
          <w:rFonts w:ascii="Segoe UI" w:hAnsi="Segoe UI" w:cs="Segoe UI"/>
          <w:color w:val="000000"/>
          <w:sz w:val="30"/>
          <w:szCs w:val="30"/>
        </w:rPr>
        <w:t>”</w:t>
      </w:r>
    </w:p>
    <w:p w14:paraId="30341C17" w14:textId="77777777" w:rsidR="002B2BFD" w:rsidRDefault="002B2BFD" w:rsidP="002B2BFD">
      <w:pPr>
        <w:pStyle w:val="NormalWeb"/>
        <w:spacing w:before="0" w:beforeAutospacing="0" w:after="180" w:afterAutospacing="0"/>
        <w:rPr>
          <w:rFonts w:ascii="Segoe UI" w:hAnsi="Segoe UI" w:cs="Segoe UI"/>
          <w:color w:val="000000"/>
        </w:rPr>
      </w:pPr>
      <w:r>
        <w:rPr>
          <w:rFonts w:ascii="Segoe UI" w:hAnsi="Segoe UI" w:cs="Segoe UI"/>
          <w:color w:val="000000"/>
        </w:rPr>
        <w:t xml:space="preserve">Although physical beauty is not the main quality or even the first that we should desire, there is physical attraction that draws us to someone. The man first notices eyes, windows to the soul. Some physical features are more arousing than others, but </w:t>
      </w:r>
      <w:proofErr w:type="gramStart"/>
      <w:r>
        <w:rPr>
          <w:rFonts w:ascii="Segoe UI" w:hAnsi="Segoe UI" w:cs="Segoe UI"/>
          <w:color w:val="000000"/>
        </w:rPr>
        <w:t>don’t</w:t>
      </w:r>
      <w:proofErr w:type="gramEnd"/>
      <w:r>
        <w:rPr>
          <w:rFonts w:ascii="Segoe UI" w:hAnsi="Segoe UI" w:cs="Segoe UI"/>
          <w:color w:val="000000"/>
        </w:rPr>
        <w:t xml:space="preserve"> lose sight of things that make her elegant and delightful as well.</w:t>
      </w:r>
    </w:p>
    <w:p w14:paraId="5A267D37" w14:textId="77777777" w:rsidR="002B2BFD" w:rsidRDefault="002B2BFD" w:rsidP="002B2BFD">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What physical features are most attractive to you in a woman?</w:t>
      </w:r>
    </w:p>
    <w:p w14:paraId="119E7F2D" w14:textId="77777777" w:rsidR="002B2BFD" w:rsidRDefault="002B2BFD" w:rsidP="002B2BFD">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How do we appreciate physical features without allowing them to override spiritual and emotional features?</w:t>
      </w:r>
    </w:p>
    <w:p w14:paraId="08818CCF" w14:textId="77777777" w:rsidR="002B2BFD" w:rsidRDefault="002B2BFD" w:rsidP="002B2BFD">
      <w:pPr>
        <w:pStyle w:val="Heading3"/>
        <w:spacing w:before="360" w:beforeAutospacing="0" w:after="180" w:afterAutospacing="0"/>
        <w:rPr>
          <w:rFonts w:ascii="Segoe UI" w:hAnsi="Segoe UI" w:cs="Segoe UI"/>
          <w:b w:val="0"/>
          <w:bCs w:val="0"/>
          <w:color w:val="000000"/>
          <w:sz w:val="42"/>
          <w:szCs w:val="42"/>
        </w:rPr>
      </w:pPr>
      <w:r>
        <w:rPr>
          <w:rFonts w:ascii="Segoe UI" w:hAnsi="Segoe UI" w:cs="Segoe UI"/>
          <w:b w:val="0"/>
          <w:bCs w:val="0"/>
          <w:color w:val="000000"/>
          <w:sz w:val="42"/>
          <w:szCs w:val="42"/>
        </w:rPr>
        <w:t>Personal Application</w:t>
      </w:r>
    </w:p>
    <w:p w14:paraId="6D03A229" w14:textId="77777777" w:rsidR="002B2BFD" w:rsidRDefault="002B2BFD" w:rsidP="002B2BFD">
      <w:pPr>
        <w:pStyle w:val="NormalWeb"/>
        <w:spacing w:before="0" w:beforeAutospacing="0" w:after="180" w:afterAutospacing="0"/>
        <w:rPr>
          <w:rFonts w:ascii="Segoe UI" w:hAnsi="Segoe UI" w:cs="Segoe UI"/>
          <w:color w:val="000000"/>
        </w:rPr>
      </w:pPr>
      <w:r>
        <w:rPr>
          <w:rFonts w:ascii="Segoe UI" w:hAnsi="Segoe UI" w:cs="Segoe UI"/>
          <w:color w:val="000000"/>
        </w:rPr>
        <w:t>Watch </w:t>
      </w:r>
      <w:hyperlink r:id="rId4" w:tgtFrame="_blank" w:history="1">
        <w:r>
          <w:rPr>
            <w:rStyle w:val="Hyperlink"/>
            <w:rFonts w:ascii="Segoe UI" w:hAnsi="Segoe UI" w:cs="Segoe UI"/>
            <w:color w:val="007ACC"/>
          </w:rPr>
          <w:t>Tommy Nelson’s video</w:t>
        </w:r>
      </w:hyperlink>
      <w:r>
        <w:rPr>
          <w:rFonts w:ascii="Segoe UI" w:hAnsi="Segoe UI" w:cs="Segoe UI"/>
          <w:color w:val="000000"/>
        </w:rPr>
        <w:t> on the “Art of Attraction.”</w:t>
      </w:r>
      <w:r>
        <w:rPr>
          <w:rFonts w:ascii="Segoe UI" w:hAnsi="Segoe UI" w:cs="Segoe UI"/>
          <w:color w:val="000000"/>
        </w:rPr>
        <w:br/>
        <w:t>Make a list of qualities that you would like in a wife from all three areas – Spiritual, Emotional, Physical. Share them with the group.</w:t>
      </w:r>
    </w:p>
    <w:p w14:paraId="6E65A7F7" w14:textId="77777777" w:rsidR="007B02D5" w:rsidRPr="002B2BFD" w:rsidRDefault="007B02D5" w:rsidP="002B2BFD"/>
    <w:sectPr w:rsidR="007B02D5" w:rsidRPr="002B2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15"/>
    <w:rsid w:val="0000602E"/>
    <w:rsid w:val="000120CB"/>
    <w:rsid w:val="000341D4"/>
    <w:rsid w:val="00034B39"/>
    <w:rsid w:val="00072BBD"/>
    <w:rsid w:val="00090AE8"/>
    <w:rsid w:val="000D65DF"/>
    <w:rsid w:val="00100CCC"/>
    <w:rsid w:val="00143BD7"/>
    <w:rsid w:val="00160A63"/>
    <w:rsid w:val="00164C55"/>
    <w:rsid w:val="0021142F"/>
    <w:rsid w:val="002124DB"/>
    <w:rsid w:val="00221E22"/>
    <w:rsid w:val="002B2BFD"/>
    <w:rsid w:val="002C0285"/>
    <w:rsid w:val="002C06CC"/>
    <w:rsid w:val="002C4D00"/>
    <w:rsid w:val="00361208"/>
    <w:rsid w:val="003916EC"/>
    <w:rsid w:val="003A02E5"/>
    <w:rsid w:val="00404B7C"/>
    <w:rsid w:val="00430C6A"/>
    <w:rsid w:val="004376A4"/>
    <w:rsid w:val="00523E8A"/>
    <w:rsid w:val="0054098B"/>
    <w:rsid w:val="005C2F5A"/>
    <w:rsid w:val="005C3783"/>
    <w:rsid w:val="005F270E"/>
    <w:rsid w:val="0063562B"/>
    <w:rsid w:val="00642279"/>
    <w:rsid w:val="00665DF6"/>
    <w:rsid w:val="006671F1"/>
    <w:rsid w:val="00680F1A"/>
    <w:rsid w:val="006A33EF"/>
    <w:rsid w:val="006E07F2"/>
    <w:rsid w:val="006F5AC9"/>
    <w:rsid w:val="00712628"/>
    <w:rsid w:val="0078511B"/>
    <w:rsid w:val="007B02D5"/>
    <w:rsid w:val="007C5983"/>
    <w:rsid w:val="007E0506"/>
    <w:rsid w:val="007E66CB"/>
    <w:rsid w:val="007F1EEC"/>
    <w:rsid w:val="0080556F"/>
    <w:rsid w:val="008749ED"/>
    <w:rsid w:val="008D071E"/>
    <w:rsid w:val="008F33C7"/>
    <w:rsid w:val="008F7150"/>
    <w:rsid w:val="00936E9D"/>
    <w:rsid w:val="00952E6A"/>
    <w:rsid w:val="009A3C70"/>
    <w:rsid w:val="009A56A8"/>
    <w:rsid w:val="009D4360"/>
    <w:rsid w:val="009E3D07"/>
    <w:rsid w:val="00A21582"/>
    <w:rsid w:val="00A52306"/>
    <w:rsid w:val="00AB151F"/>
    <w:rsid w:val="00AD0D77"/>
    <w:rsid w:val="00AD0F15"/>
    <w:rsid w:val="00B10BF3"/>
    <w:rsid w:val="00B562DB"/>
    <w:rsid w:val="00B717CA"/>
    <w:rsid w:val="00B85A3C"/>
    <w:rsid w:val="00C018EF"/>
    <w:rsid w:val="00CF43C0"/>
    <w:rsid w:val="00D0214D"/>
    <w:rsid w:val="00D07F7B"/>
    <w:rsid w:val="00D226B3"/>
    <w:rsid w:val="00D2657F"/>
    <w:rsid w:val="00D96F3C"/>
    <w:rsid w:val="00DA2CCA"/>
    <w:rsid w:val="00DE4853"/>
    <w:rsid w:val="00E1615C"/>
    <w:rsid w:val="00E31204"/>
    <w:rsid w:val="00E461AB"/>
    <w:rsid w:val="00E46D67"/>
    <w:rsid w:val="00E739E7"/>
    <w:rsid w:val="00EE576C"/>
    <w:rsid w:val="00F245A8"/>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FCC8"/>
  <w15:chartTrackingRefBased/>
  <w15:docId w15:val="{AE822BED-4536-42CC-916C-9FCA5CC0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B2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B2B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E6A"/>
    <w:rPr>
      <w:color w:val="0563C1" w:themeColor="hyperlink"/>
      <w:u w:val="single"/>
    </w:rPr>
  </w:style>
  <w:style w:type="character" w:customStyle="1" w:styleId="Heading3Char">
    <w:name w:val="Heading 3 Char"/>
    <w:basedOn w:val="DefaultParagraphFont"/>
    <w:link w:val="Heading3"/>
    <w:uiPriority w:val="9"/>
    <w:rsid w:val="002B2BF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B2BF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B2BF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B2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2BFD"/>
    <w:rPr>
      <w:rFonts w:ascii="Courier New" w:eastAsia="Times New Roman" w:hAnsi="Courier New" w:cs="Courier New"/>
      <w:sz w:val="20"/>
      <w:szCs w:val="20"/>
    </w:rPr>
  </w:style>
  <w:style w:type="paragraph" w:styleId="Title">
    <w:name w:val="Title"/>
    <w:basedOn w:val="Normal"/>
    <w:next w:val="Normal"/>
    <w:link w:val="TitleChar"/>
    <w:uiPriority w:val="10"/>
    <w:qFormat/>
    <w:rsid w:val="002B2B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BF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822269">
      <w:bodyDiv w:val="1"/>
      <w:marLeft w:val="0"/>
      <w:marRight w:val="0"/>
      <w:marTop w:val="0"/>
      <w:marBottom w:val="0"/>
      <w:divBdr>
        <w:top w:val="none" w:sz="0" w:space="0" w:color="auto"/>
        <w:left w:val="none" w:sz="0" w:space="0" w:color="auto"/>
        <w:bottom w:val="none" w:sz="0" w:space="0" w:color="auto"/>
        <w:right w:val="none" w:sz="0" w:space="0" w:color="auto"/>
      </w:divBdr>
      <w:divsChild>
        <w:div w:id="212231817">
          <w:blockQuote w:val="1"/>
          <w:marLeft w:val="0"/>
          <w:marRight w:val="0"/>
          <w:marTop w:val="0"/>
          <w:marBottom w:val="360"/>
          <w:divBdr>
            <w:top w:val="none" w:sz="0" w:space="0" w:color="auto"/>
            <w:left w:val="single" w:sz="36" w:space="18" w:color="E6E6E6"/>
            <w:bottom w:val="none" w:sz="0" w:space="0" w:color="auto"/>
            <w:right w:val="none" w:sz="0" w:space="0" w:color="auto"/>
          </w:divBdr>
        </w:div>
        <w:div w:id="1315720669">
          <w:blockQuote w:val="1"/>
          <w:marLeft w:val="0"/>
          <w:marRight w:val="0"/>
          <w:marTop w:val="0"/>
          <w:marBottom w:val="360"/>
          <w:divBdr>
            <w:top w:val="none" w:sz="0" w:space="0" w:color="auto"/>
            <w:left w:val="single" w:sz="36" w:space="18" w:color="E6E6E6"/>
            <w:bottom w:val="none" w:sz="0" w:space="0" w:color="auto"/>
            <w:right w:val="none" w:sz="0" w:space="0" w:color="auto"/>
          </w:divBdr>
        </w:div>
        <w:div w:id="985863103">
          <w:blockQuote w:val="1"/>
          <w:marLeft w:val="0"/>
          <w:marRight w:val="0"/>
          <w:marTop w:val="0"/>
          <w:marBottom w:val="360"/>
          <w:divBdr>
            <w:top w:val="none" w:sz="0" w:space="0" w:color="auto"/>
            <w:left w:val="single" w:sz="36" w:space="18" w:color="E6E6E6"/>
            <w:bottom w:val="none" w:sz="0" w:space="0" w:color="auto"/>
            <w:right w:val="none" w:sz="0" w:space="0" w:color="auto"/>
          </w:divBdr>
        </w:div>
        <w:div w:id="289360998">
          <w:blockQuote w:val="1"/>
          <w:marLeft w:val="0"/>
          <w:marRight w:val="0"/>
          <w:marTop w:val="0"/>
          <w:marBottom w:val="360"/>
          <w:divBdr>
            <w:top w:val="none" w:sz="0" w:space="0" w:color="auto"/>
            <w:left w:val="single" w:sz="36" w:space="18" w:color="E6E6E6"/>
            <w:bottom w:val="none" w:sz="0" w:space="0" w:color="auto"/>
            <w:right w:val="none" w:sz="0" w:space="0" w:color="auto"/>
          </w:divBdr>
        </w:div>
        <w:div w:id="1980497962">
          <w:blockQuote w:val="1"/>
          <w:marLeft w:val="0"/>
          <w:marRight w:val="0"/>
          <w:marTop w:val="0"/>
          <w:marBottom w:val="360"/>
          <w:divBdr>
            <w:top w:val="none" w:sz="0" w:space="0" w:color="auto"/>
            <w:left w:val="single" w:sz="36" w:space="18" w:color="E6E6E6"/>
            <w:bottom w:val="none" w:sz="0" w:space="0" w:color="auto"/>
            <w:right w:val="none" w:sz="0" w:space="0" w:color="auto"/>
          </w:divBdr>
        </w:div>
        <w:div w:id="1656835917">
          <w:blockQuote w:val="1"/>
          <w:marLeft w:val="0"/>
          <w:marRight w:val="0"/>
          <w:marTop w:val="0"/>
          <w:marBottom w:val="360"/>
          <w:divBdr>
            <w:top w:val="none" w:sz="0" w:space="0" w:color="auto"/>
            <w:left w:val="single" w:sz="36" w:space="18" w:color="E6E6E6"/>
            <w:bottom w:val="none" w:sz="0" w:space="0" w:color="auto"/>
            <w:right w:val="none" w:sz="0" w:space="0" w:color="auto"/>
          </w:divBdr>
        </w:div>
        <w:div w:id="1600869921">
          <w:blockQuote w:val="1"/>
          <w:marLeft w:val="0"/>
          <w:marRight w:val="0"/>
          <w:marTop w:val="0"/>
          <w:marBottom w:val="360"/>
          <w:divBdr>
            <w:top w:val="none" w:sz="0" w:space="0" w:color="auto"/>
            <w:left w:val="single" w:sz="36" w:space="18" w:color="E6E6E6"/>
            <w:bottom w:val="none" w:sz="0" w:space="0" w:color="auto"/>
            <w:right w:val="none" w:sz="0" w:space="0" w:color="auto"/>
          </w:divBdr>
        </w:div>
        <w:div w:id="1213737692">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bcmedia.org/sermons/love-song-a-study-in-the-song-of-solomon/?st=shopp&amp;s=love%20s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2020-04-22T13:34:00Z</dcterms:created>
  <dcterms:modified xsi:type="dcterms:W3CDTF">2020-04-22T13:34:00Z</dcterms:modified>
</cp:coreProperties>
</file>