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74975" w14:textId="1F7950CC" w:rsidR="00E309B3" w:rsidRDefault="00E309B3" w:rsidP="00E309B3">
      <w:pPr>
        <w:pStyle w:val="Title"/>
        <w:rPr>
          <w:rFonts w:eastAsia="Times New Roman"/>
        </w:rPr>
      </w:pPr>
      <w:r>
        <w:rPr>
          <w:rFonts w:eastAsia="Times New Roman"/>
        </w:rPr>
        <w:t>God the Holy Spirit</w:t>
      </w:r>
    </w:p>
    <w:p w14:paraId="71D88C09" w14:textId="5D1C83B1" w:rsidR="00E309B3" w:rsidRPr="00E309B3" w:rsidRDefault="00E309B3" w:rsidP="00E309B3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The Holy Spirit is the third person of the Trinity</w:t>
      </w:r>
      <w:r w:rsidR="00330F1B">
        <w:rPr>
          <w:rFonts w:ascii="Segoe UI" w:eastAsia="Times New Roman" w:hAnsi="Segoe UI" w:cs="Segoe UI"/>
          <w:color w:val="000000"/>
          <w:sz w:val="24"/>
          <w:szCs w:val="24"/>
        </w:rPr>
        <w:t>, e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qual with God the Father and God the Son</w:t>
      </w:r>
      <w:r w:rsidR="00330F1B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 xml:space="preserve"> sharing in their divinity. He has powerful presence and ministry in the life of a believer and the advance of the gospel of Christ.</w:t>
      </w:r>
    </w:p>
    <w:p w14:paraId="1B8126CA" w14:textId="77777777" w:rsidR="00E309B3" w:rsidRPr="00E309B3" w:rsidRDefault="00E309B3" w:rsidP="00E309B3">
      <w:pPr>
        <w:spacing w:line="240" w:lineRule="auto"/>
        <w:rPr>
          <w:rFonts w:ascii="Segoe UI" w:eastAsia="Times New Roman" w:hAnsi="Segoe UI" w:cs="Segoe UI"/>
          <w:color w:val="000000"/>
          <w:sz w:val="30"/>
          <w:szCs w:val="30"/>
        </w:rPr>
      </w:pPr>
      <w:r w:rsidRPr="00E309B3">
        <w:rPr>
          <w:rFonts w:ascii="Segoe UI" w:eastAsia="Times New Roman" w:hAnsi="Segoe UI" w:cs="Segoe UI"/>
          <w:color w:val="000000"/>
          <w:sz w:val="30"/>
          <w:szCs w:val="30"/>
        </w:rPr>
        <w:t>Read John 14:16.</w:t>
      </w:r>
    </w:p>
    <w:p w14:paraId="44B9CE0D" w14:textId="78E7701C" w:rsidR="00E309B3" w:rsidRDefault="00E309B3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  <w:r w:rsidRPr="00E309B3">
        <w:rPr>
          <w:rFonts w:ascii="Consolas" w:eastAsia="Times New Roman" w:hAnsi="Consolas" w:cs="Courier New"/>
          <w:color w:val="484848"/>
          <w:sz w:val="23"/>
          <w:szCs w:val="23"/>
        </w:rPr>
        <w:t>Discuss: How does Jesus describe the Holy Spirit?</w:t>
      </w:r>
    </w:p>
    <w:p w14:paraId="61C4EC90" w14:textId="5AB43D08" w:rsidR="00330F1B" w:rsidRDefault="00330F1B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</w:p>
    <w:p w14:paraId="4F964B40" w14:textId="77777777" w:rsidR="00330F1B" w:rsidRPr="00E309B3" w:rsidRDefault="00330F1B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</w:p>
    <w:p w14:paraId="2722AB2E" w14:textId="77777777" w:rsidR="00E309B3" w:rsidRPr="00E309B3" w:rsidRDefault="00E309B3" w:rsidP="00E309B3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E309B3">
        <w:rPr>
          <w:rFonts w:ascii="Segoe UI" w:eastAsia="Times New Roman" w:hAnsi="Segoe UI" w:cs="Segoe UI"/>
          <w:color w:val="000000"/>
          <w:sz w:val="42"/>
          <w:szCs w:val="42"/>
        </w:rPr>
        <w:t>The Person of the Holy Spirit</w:t>
      </w:r>
    </w:p>
    <w:p w14:paraId="780DD11C" w14:textId="2DE47976" w:rsidR="00E309B3" w:rsidRPr="00E309B3" w:rsidRDefault="00E309B3" w:rsidP="00E309B3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 xml:space="preserve">Many people refer to the Holy Spirit as an "it", but the </w:t>
      </w:r>
      <w:r w:rsidR="00330F1B">
        <w:rPr>
          <w:rFonts w:ascii="Segoe UI" w:eastAsia="Times New Roman" w:hAnsi="Segoe UI" w:cs="Segoe UI"/>
          <w:color w:val="000000"/>
          <w:sz w:val="24"/>
          <w:szCs w:val="24"/>
        </w:rPr>
        <w:t>B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ible uses pronouns like "He" and "His" when referring to the Holy Spirit. (John 14:17)</w:t>
      </w:r>
    </w:p>
    <w:p w14:paraId="451C115D" w14:textId="1FD1983B" w:rsidR="00E309B3" w:rsidRPr="00E309B3" w:rsidRDefault="00E309B3" w:rsidP="00E309B3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E309B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Intellect -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 The Holy Spirit knows, understands,  and has a _</w:t>
      </w:r>
      <w:r w:rsidR="00330F1B">
        <w:rPr>
          <w:rFonts w:ascii="Segoe UI" w:eastAsia="Times New Roman" w:hAnsi="Segoe UI" w:cs="Segoe UI"/>
          <w:color w:val="000000"/>
          <w:sz w:val="24"/>
          <w:szCs w:val="24"/>
        </w:rPr>
        <w:t>____________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 xml:space="preserve"> (Romans 8:27); the Holy Spirit searches all things, and knows </w:t>
      </w:r>
      <w:r w:rsidR="00330F1B">
        <w:rPr>
          <w:rFonts w:ascii="Segoe UI" w:eastAsia="Times New Roman" w:hAnsi="Segoe UI" w:cs="Segoe UI"/>
          <w:color w:val="000000"/>
          <w:sz w:val="24"/>
          <w:szCs w:val="24"/>
        </w:rPr>
        <w:t>____________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_ (1 Corinthians 2:10-11)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E309B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Emotion - 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The Holy Spirit experiences emotion, so He can feel and _</w:t>
      </w:r>
      <w:r w:rsidR="00330F1B">
        <w:rPr>
          <w:rFonts w:ascii="Segoe UI" w:eastAsia="Times New Roman" w:hAnsi="Segoe UI" w:cs="Segoe UI"/>
          <w:color w:val="000000"/>
          <w:sz w:val="24"/>
          <w:szCs w:val="24"/>
        </w:rPr>
        <w:t>_______________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 (Ephesians 4:30).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E309B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Will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 xml:space="preserve"> - The Holy Spirit determines and acts decisively by giving </w:t>
      </w:r>
      <w:r w:rsidR="00330F1B">
        <w:rPr>
          <w:rFonts w:ascii="Segoe UI" w:eastAsia="Times New Roman" w:hAnsi="Segoe UI" w:cs="Segoe UI"/>
          <w:color w:val="000000"/>
          <w:sz w:val="24"/>
          <w:szCs w:val="24"/>
        </w:rPr>
        <w:t>____________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 xml:space="preserve">_ (1 Corinthians 12:7,11). The Holy Spirit sets apart for </w:t>
      </w:r>
      <w:r w:rsidR="00330F1B">
        <w:rPr>
          <w:rFonts w:ascii="Segoe UI" w:eastAsia="Times New Roman" w:hAnsi="Segoe UI" w:cs="Segoe UI"/>
          <w:color w:val="000000"/>
          <w:sz w:val="24"/>
          <w:szCs w:val="24"/>
        </w:rPr>
        <w:t>____________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_ (Acts 13:2)</w:t>
      </w:r>
    </w:p>
    <w:p w14:paraId="60D2EFBB" w14:textId="77777777" w:rsidR="00E309B3" w:rsidRPr="00E309B3" w:rsidRDefault="00E309B3" w:rsidP="00E309B3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E309B3">
        <w:rPr>
          <w:rFonts w:ascii="Segoe UI" w:eastAsia="Times New Roman" w:hAnsi="Segoe UI" w:cs="Segoe UI"/>
          <w:color w:val="000000"/>
          <w:sz w:val="42"/>
          <w:szCs w:val="42"/>
        </w:rPr>
        <w:t>The Holy Spirit is God</w:t>
      </w:r>
    </w:p>
    <w:p w14:paraId="1743B5B3" w14:textId="77777777" w:rsidR="00E309B3" w:rsidRPr="00E309B3" w:rsidRDefault="00E309B3" w:rsidP="00E309B3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E309B3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Attributes shared with God the Father and God the Son</w:t>
      </w:r>
      <w:r w:rsidRPr="00E309B3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br/>
      </w:r>
      <w:r w:rsidRPr="00E309B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Omniscience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 (Isaiah 40:13-14)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E309B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Omnipresence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 (Psalm 139:7)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E309B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Eternality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 (Hebrews 9:14)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E309B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Truth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 (1 John 5:7) (John 16:13)</w:t>
      </w:r>
    </w:p>
    <w:p w14:paraId="1B9E428F" w14:textId="77777777" w:rsidR="00E309B3" w:rsidRPr="00E309B3" w:rsidRDefault="00E309B3" w:rsidP="00E309B3">
      <w:pPr>
        <w:spacing w:line="240" w:lineRule="auto"/>
        <w:rPr>
          <w:rFonts w:ascii="Segoe UI" w:eastAsia="Times New Roman" w:hAnsi="Segoe UI" w:cs="Segoe UI"/>
          <w:color w:val="000000"/>
          <w:sz w:val="30"/>
          <w:szCs w:val="30"/>
        </w:rPr>
      </w:pPr>
      <w:r w:rsidRPr="00E309B3">
        <w:rPr>
          <w:rFonts w:ascii="Segoe UI" w:eastAsia="Times New Roman" w:hAnsi="Segoe UI" w:cs="Segoe UI"/>
          <w:color w:val="000000"/>
          <w:sz w:val="30"/>
          <w:szCs w:val="30"/>
        </w:rPr>
        <w:t>Read Acts 5:3-4.</w:t>
      </w:r>
    </w:p>
    <w:p w14:paraId="216C3A13" w14:textId="6F982E9C" w:rsidR="00E309B3" w:rsidRDefault="00E309B3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  <w:r w:rsidRPr="00E309B3">
        <w:rPr>
          <w:rFonts w:ascii="Consolas" w:eastAsia="Times New Roman" w:hAnsi="Consolas" w:cs="Courier New"/>
          <w:color w:val="484848"/>
          <w:sz w:val="23"/>
          <w:szCs w:val="23"/>
        </w:rPr>
        <w:t>Discuss: When we lie to the Holy Spirit it is?</w:t>
      </w:r>
    </w:p>
    <w:p w14:paraId="3C410677" w14:textId="77777777" w:rsidR="00DF4986" w:rsidRPr="00E309B3" w:rsidRDefault="00DF4986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</w:p>
    <w:p w14:paraId="4FFCA160" w14:textId="77777777" w:rsidR="00E309B3" w:rsidRPr="00E309B3" w:rsidRDefault="00E309B3" w:rsidP="00E309B3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E309B3">
        <w:rPr>
          <w:rFonts w:ascii="Segoe UI" w:eastAsia="Times New Roman" w:hAnsi="Segoe UI" w:cs="Segoe UI"/>
          <w:color w:val="000000"/>
          <w:sz w:val="42"/>
          <w:szCs w:val="42"/>
        </w:rPr>
        <w:lastRenderedPageBreak/>
        <w:t>The Work of the Holy Spirit</w:t>
      </w:r>
    </w:p>
    <w:p w14:paraId="29C7BBBD" w14:textId="77777777" w:rsidR="00E309B3" w:rsidRPr="00E309B3" w:rsidRDefault="00E309B3" w:rsidP="00E309B3">
      <w:pPr>
        <w:spacing w:before="180" w:after="180" w:line="240" w:lineRule="auto"/>
        <w:outlineLvl w:val="4"/>
        <w:rPr>
          <w:rFonts w:ascii="Segoe UI" w:eastAsia="Times New Roman" w:hAnsi="Segoe UI" w:cs="Segoe UI"/>
          <w:color w:val="000000"/>
          <w:sz w:val="30"/>
          <w:szCs w:val="30"/>
        </w:rPr>
      </w:pPr>
      <w:r w:rsidRPr="00E309B3">
        <w:rPr>
          <w:rFonts w:ascii="Segoe UI" w:eastAsia="Times New Roman" w:hAnsi="Segoe UI" w:cs="Segoe UI"/>
          <w:color w:val="000000"/>
          <w:sz w:val="30"/>
          <w:szCs w:val="30"/>
        </w:rPr>
        <w:t>Active in creation </w:t>
      </w:r>
    </w:p>
    <w:p w14:paraId="6E7A0FA8" w14:textId="77777777" w:rsidR="00E309B3" w:rsidRPr="00E309B3" w:rsidRDefault="00E309B3" w:rsidP="00E309B3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(Genesis 1:2) (Psalm 104:30)</w:t>
      </w:r>
    </w:p>
    <w:p w14:paraId="5BB7A39B" w14:textId="25A1DD5F" w:rsidR="00E309B3" w:rsidRDefault="00E309B3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  <w:r w:rsidRPr="00E309B3">
        <w:rPr>
          <w:rFonts w:ascii="Consolas" w:eastAsia="Times New Roman" w:hAnsi="Consolas" w:cs="Courier New"/>
          <w:color w:val="484848"/>
          <w:sz w:val="23"/>
          <w:szCs w:val="23"/>
        </w:rPr>
        <w:t>Discuss: What did the spirit do at creation?</w:t>
      </w:r>
    </w:p>
    <w:p w14:paraId="4DB64CB1" w14:textId="77777777" w:rsidR="00DF4986" w:rsidRPr="00E309B3" w:rsidRDefault="00DF4986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</w:p>
    <w:p w14:paraId="2F0C49A7" w14:textId="77777777" w:rsidR="00E309B3" w:rsidRPr="00E309B3" w:rsidRDefault="00E309B3" w:rsidP="00E309B3">
      <w:pPr>
        <w:spacing w:before="180" w:after="180" w:line="240" w:lineRule="auto"/>
        <w:outlineLvl w:val="4"/>
        <w:rPr>
          <w:rFonts w:ascii="Segoe UI" w:eastAsia="Times New Roman" w:hAnsi="Segoe UI" w:cs="Segoe UI"/>
          <w:color w:val="000000"/>
          <w:sz w:val="30"/>
          <w:szCs w:val="30"/>
        </w:rPr>
      </w:pPr>
      <w:r w:rsidRPr="00E309B3">
        <w:rPr>
          <w:rFonts w:ascii="Segoe UI" w:eastAsia="Times New Roman" w:hAnsi="Segoe UI" w:cs="Segoe UI"/>
          <w:color w:val="000000"/>
          <w:sz w:val="30"/>
          <w:szCs w:val="30"/>
        </w:rPr>
        <w:t>Active in revelation</w:t>
      </w:r>
    </w:p>
    <w:p w14:paraId="05724511" w14:textId="2213DDC4" w:rsidR="00E309B3" w:rsidRPr="00E309B3" w:rsidRDefault="00E309B3" w:rsidP="00E309B3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(</w:t>
      </w:r>
      <w:r w:rsidR="00DF4986">
        <w:rPr>
          <w:rFonts w:ascii="Segoe UI" w:eastAsia="Times New Roman" w:hAnsi="Segoe UI" w:cs="Segoe UI"/>
          <w:color w:val="000000"/>
          <w:sz w:val="24"/>
          <w:szCs w:val="24"/>
        </w:rPr>
        <w:t>I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 xml:space="preserve">nspires, reveals, and illuminates God's word) </w:t>
      </w:r>
      <w:proofErr w:type="gramStart"/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( 2</w:t>
      </w:r>
      <w:proofErr w:type="gramEnd"/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 xml:space="preserve"> Peter 1:20-21)</w:t>
      </w:r>
    </w:p>
    <w:p w14:paraId="0BD055E6" w14:textId="77777777" w:rsidR="00E309B3" w:rsidRPr="00E309B3" w:rsidRDefault="00E309B3" w:rsidP="00E309B3">
      <w:pPr>
        <w:spacing w:line="240" w:lineRule="auto"/>
        <w:rPr>
          <w:rFonts w:ascii="Segoe UI" w:eastAsia="Times New Roman" w:hAnsi="Segoe UI" w:cs="Segoe UI"/>
          <w:color w:val="000000"/>
          <w:sz w:val="30"/>
          <w:szCs w:val="30"/>
        </w:rPr>
      </w:pPr>
      <w:r w:rsidRPr="00E309B3">
        <w:rPr>
          <w:rFonts w:ascii="Segoe UI" w:eastAsia="Times New Roman" w:hAnsi="Segoe UI" w:cs="Segoe UI"/>
          <w:color w:val="000000"/>
          <w:sz w:val="30"/>
          <w:szCs w:val="30"/>
        </w:rPr>
        <w:t>Read 1 Corinthians 2:10-15</w:t>
      </w:r>
    </w:p>
    <w:p w14:paraId="527C1F49" w14:textId="6F2F65DE" w:rsidR="00E309B3" w:rsidRDefault="00E309B3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  <w:r w:rsidRPr="00E309B3">
        <w:rPr>
          <w:rFonts w:ascii="Consolas" w:eastAsia="Times New Roman" w:hAnsi="Consolas" w:cs="Courier New"/>
          <w:color w:val="484848"/>
          <w:sz w:val="23"/>
          <w:szCs w:val="23"/>
        </w:rPr>
        <w:t>Discuss: How is a person able to understand the truth revealed from God?</w:t>
      </w:r>
    </w:p>
    <w:p w14:paraId="0863E24C" w14:textId="7AED3FC5" w:rsidR="00DF4986" w:rsidRDefault="00DF4986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</w:p>
    <w:p w14:paraId="7AB45150" w14:textId="77777777" w:rsidR="00DF4986" w:rsidRPr="00E309B3" w:rsidRDefault="00DF4986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</w:p>
    <w:p w14:paraId="7EC91F56" w14:textId="77777777" w:rsidR="00E309B3" w:rsidRPr="00E309B3" w:rsidRDefault="00E309B3" w:rsidP="00E309B3">
      <w:pPr>
        <w:spacing w:before="180" w:after="180" w:line="240" w:lineRule="auto"/>
        <w:outlineLvl w:val="4"/>
        <w:rPr>
          <w:rFonts w:ascii="Segoe UI" w:eastAsia="Times New Roman" w:hAnsi="Segoe UI" w:cs="Segoe UI"/>
          <w:color w:val="000000"/>
          <w:sz w:val="30"/>
          <w:szCs w:val="30"/>
        </w:rPr>
      </w:pPr>
      <w:proofErr w:type="spellStart"/>
      <w:proofErr w:type="gramStart"/>
      <w:r w:rsidRPr="00E309B3">
        <w:rPr>
          <w:rFonts w:ascii="Segoe UI" w:eastAsia="Times New Roman" w:hAnsi="Segoe UI" w:cs="Segoe UI"/>
          <w:color w:val="000000"/>
          <w:sz w:val="30"/>
          <w:szCs w:val="30"/>
        </w:rPr>
        <w:t>Bares</w:t>
      </w:r>
      <w:proofErr w:type="spellEnd"/>
      <w:proofErr w:type="gramEnd"/>
      <w:r w:rsidRPr="00E309B3">
        <w:rPr>
          <w:rFonts w:ascii="Segoe UI" w:eastAsia="Times New Roman" w:hAnsi="Segoe UI" w:cs="Segoe UI"/>
          <w:color w:val="000000"/>
          <w:sz w:val="30"/>
          <w:szCs w:val="30"/>
        </w:rPr>
        <w:t xml:space="preserve"> witness to Christ</w:t>
      </w:r>
    </w:p>
    <w:p w14:paraId="04C4350F" w14:textId="77777777" w:rsidR="00E309B3" w:rsidRPr="00E309B3" w:rsidRDefault="00E309B3" w:rsidP="00E309B3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(John 15:26) (John 16:13) (John 16:14)</w:t>
      </w:r>
    </w:p>
    <w:p w14:paraId="76343C04" w14:textId="77777777" w:rsidR="00E309B3" w:rsidRPr="00E309B3" w:rsidRDefault="00E309B3" w:rsidP="00E309B3">
      <w:pPr>
        <w:spacing w:before="180" w:after="180" w:line="240" w:lineRule="auto"/>
        <w:outlineLvl w:val="4"/>
        <w:rPr>
          <w:rFonts w:ascii="Segoe UI" w:eastAsia="Times New Roman" w:hAnsi="Segoe UI" w:cs="Segoe UI"/>
          <w:color w:val="000000"/>
          <w:sz w:val="30"/>
          <w:szCs w:val="30"/>
        </w:rPr>
      </w:pPr>
      <w:r w:rsidRPr="00E309B3">
        <w:rPr>
          <w:rFonts w:ascii="Segoe UI" w:eastAsia="Times New Roman" w:hAnsi="Segoe UI" w:cs="Segoe UI"/>
          <w:color w:val="000000"/>
          <w:sz w:val="30"/>
          <w:szCs w:val="30"/>
        </w:rPr>
        <w:t>Active in salvation</w:t>
      </w:r>
    </w:p>
    <w:p w14:paraId="4CEF4ECD" w14:textId="77777777" w:rsidR="00E309B3" w:rsidRPr="00E309B3" w:rsidRDefault="00E309B3" w:rsidP="00E309B3">
      <w:pPr>
        <w:spacing w:line="240" w:lineRule="auto"/>
        <w:rPr>
          <w:rFonts w:ascii="Segoe UI" w:eastAsia="Times New Roman" w:hAnsi="Segoe UI" w:cs="Segoe UI"/>
          <w:color w:val="000000"/>
          <w:sz w:val="30"/>
          <w:szCs w:val="30"/>
        </w:rPr>
      </w:pPr>
      <w:r w:rsidRPr="00E309B3">
        <w:rPr>
          <w:rFonts w:ascii="Segoe UI" w:eastAsia="Times New Roman" w:hAnsi="Segoe UI" w:cs="Segoe UI"/>
          <w:color w:val="000000"/>
          <w:sz w:val="30"/>
          <w:szCs w:val="30"/>
        </w:rPr>
        <w:t>Read John 16:7-8.</w:t>
      </w:r>
    </w:p>
    <w:p w14:paraId="13AEF74D" w14:textId="72A067DD" w:rsidR="00E309B3" w:rsidRDefault="00E309B3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  <w:r w:rsidRPr="00E309B3">
        <w:rPr>
          <w:rFonts w:ascii="Consolas" w:eastAsia="Times New Roman" w:hAnsi="Consolas" w:cs="Courier New"/>
          <w:color w:val="484848"/>
          <w:sz w:val="23"/>
          <w:szCs w:val="23"/>
        </w:rPr>
        <w:t>Discuss: What does this teach that the Holy Spirit does?</w:t>
      </w:r>
    </w:p>
    <w:p w14:paraId="0EBD8897" w14:textId="182DD3B6" w:rsidR="00DF4986" w:rsidRDefault="00DF4986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</w:p>
    <w:p w14:paraId="311FB234" w14:textId="77777777" w:rsidR="00DF4986" w:rsidRPr="00E309B3" w:rsidRDefault="00DF4986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</w:p>
    <w:p w14:paraId="3A51FCDF" w14:textId="77777777" w:rsidR="00E309B3" w:rsidRPr="00E309B3" w:rsidRDefault="00E309B3" w:rsidP="00E309B3">
      <w:pPr>
        <w:spacing w:line="240" w:lineRule="auto"/>
        <w:rPr>
          <w:rFonts w:ascii="Segoe UI" w:eastAsia="Times New Roman" w:hAnsi="Segoe UI" w:cs="Segoe UI"/>
          <w:color w:val="000000"/>
          <w:sz w:val="30"/>
          <w:szCs w:val="30"/>
        </w:rPr>
      </w:pPr>
      <w:r w:rsidRPr="00E309B3">
        <w:rPr>
          <w:rFonts w:ascii="Segoe UI" w:eastAsia="Times New Roman" w:hAnsi="Segoe UI" w:cs="Segoe UI"/>
          <w:color w:val="000000"/>
          <w:sz w:val="30"/>
          <w:szCs w:val="30"/>
        </w:rPr>
        <w:t>Read John 3:5-8.</w:t>
      </w:r>
    </w:p>
    <w:p w14:paraId="765EBDD1" w14:textId="35699B63" w:rsidR="00E309B3" w:rsidRDefault="00E309B3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  <w:r w:rsidRPr="00E309B3">
        <w:rPr>
          <w:rFonts w:ascii="Consolas" w:eastAsia="Times New Roman" w:hAnsi="Consolas" w:cs="Courier New"/>
          <w:color w:val="484848"/>
          <w:sz w:val="23"/>
          <w:szCs w:val="23"/>
        </w:rPr>
        <w:t xml:space="preserve">Discuss: What does Jesus say must happen to a person </w:t>
      </w:r>
      <w:proofErr w:type="gramStart"/>
      <w:r w:rsidRPr="00E309B3">
        <w:rPr>
          <w:rFonts w:ascii="Consolas" w:eastAsia="Times New Roman" w:hAnsi="Consolas" w:cs="Courier New"/>
          <w:color w:val="484848"/>
          <w:sz w:val="23"/>
          <w:szCs w:val="23"/>
        </w:rPr>
        <w:t>in order to</w:t>
      </w:r>
      <w:proofErr w:type="gramEnd"/>
      <w:r w:rsidRPr="00E309B3">
        <w:rPr>
          <w:rFonts w:ascii="Consolas" w:eastAsia="Times New Roman" w:hAnsi="Consolas" w:cs="Courier New"/>
          <w:color w:val="484848"/>
          <w:sz w:val="23"/>
          <w:szCs w:val="23"/>
        </w:rPr>
        <w:t xml:space="preserve"> see the </w:t>
      </w:r>
      <w:r w:rsidR="00DF4986">
        <w:rPr>
          <w:rFonts w:ascii="Consolas" w:eastAsia="Times New Roman" w:hAnsi="Consolas" w:cs="Courier New"/>
          <w:color w:val="484848"/>
          <w:sz w:val="23"/>
          <w:szCs w:val="23"/>
        </w:rPr>
        <w:br/>
      </w:r>
      <w:r w:rsidRPr="00E309B3">
        <w:rPr>
          <w:rFonts w:ascii="Consolas" w:eastAsia="Times New Roman" w:hAnsi="Consolas" w:cs="Courier New"/>
          <w:color w:val="484848"/>
          <w:sz w:val="23"/>
          <w:szCs w:val="23"/>
        </w:rPr>
        <w:t>kingdom of God?</w:t>
      </w:r>
    </w:p>
    <w:p w14:paraId="2F7AFECE" w14:textId="77777777" w:rsidR="00DF4986" w:rsidRDefault="00DF4986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</w:p>
    <w:p w14:paraId="45451086" w14:textId="77777777" w:rsidR="00DF4986" w:rsidRPr="00E309B3" w:rsidRDefault="00DF4986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</w:p>
    <w:p w14:paraId="2BA4EDB8" w14:textId="3C1D7796" w:rsidR="00E309B3" w:rsidRPr="00E309B3" w:rsidRDefault="00E309B3" w:rsidP="00E309B3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E309B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lastRenderedPageBreak/>
        <w:t>Regeneration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 xml:space="preserve"> - </w:t>
      </w:r>
      <w:r w:rsidR="00DF4986">
        <w:rPr>
          <w:rFonts w:ascii="Segoe UI" w:eastAsia="Times New Roman" w:hAnsi="Segoe UI" w:cs="Segoe UI"/>
          <w:color w:val="000000"/>
          <w:sz w:val="24"/>
          <w:szCs w:val="24"/>
        </w:rPr>
        <w:t>D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escribes the work of the Holy Spirit to impart spiritual life, leading to saving faith and salvation. (Titus 3:5)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E309B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Baptism in the Spirit -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r w:rsidR="00DF4986">
        <w:rPr>
          <w:rFonts w:ascii="Segoe UI" w:eastAsia="Times New Roman" w:hAnsi="Segoe UI" w:cs="Segoe UI"/>
          <w:color w:val="000000"/>
          <w:sz w:val="24"/>
          <w:szCs w:val="24"/>
        </w:rPr>
        <w:t>O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ccurs once at the time of salvation. It describes the work of the Holy Spirit uniting believers into Christ. (1 Corinthians 12:13)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E309B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Sealing of the Holy Spirit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 xml:space="preserve"> - </w:t>
      </w:r>
      <w:r w:rsidR="00DF4986">
        <w:rPr>
          <w:rFonts w:ascii="Segoe UI" w:eastAsia="Times New Roman" w:hAnsi="Segoe UI" w:cs="Segoe UI"/>
          <w:color w:val="000000"/>
          <w:sz w:val="24"/>
          <w:szCs w:val="24"/>
        </w:rPr>
        <w:t>T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he marking and indwelling presence of the Spirit in the life of a believer. It is God's pledge and promise that believers are sons of God and will receive the future inheritance. (Ephesians 1:13-14) (Romans 8:15)</w:t>
      </w:r>
    </w:p>
    <w:p w14:paraId="714069CF" w14:textId="3BAA0C79" w:rsidR="00E309B3" w:rsidRDefault="00E309B3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  <w:r w:rsidRPr="00E309B3">
        <w:rPr>
          <w:rFonts w:ascii="Consolas" w:eastAsia="Times New Roman" w:hAnsi="Consolas" w:cs="Courier New"/>
          <w:color w:val="484848"/>
          <w:sz w:val="23"/>
          <w:szCs w:val="23"/>
        </w:rPr>
        <w:t>Discuss: Describe the assurance that comes in knowing that the Holy Spirit seals us.</w:t>
      </w:r>
    </w:p>
    <w:p w14:paraId="05AD5FD1" w14:textId="674190F1" w:rsidR="00F61CEC" w:rsidRDefault="00F61CEC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</w:p>
    <w:p w14:paraId="59625A58" w14:textId="77777777" w:rsidR="00F61CEC" w:rsidRPr="00E309B3" w:rsidRDefault="00F61CEC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</w:p>
    <w:p w14:paraId="4F280C5B" w14:textId="77777777" w:rsidR="00E309B3" w:rsidRPr="00E309B3" w:rsidRDefault="00E309B3" w:rsidP="00E309B3">
      <w:pPr>
        <w:spacing w:before="180" w:after="180" w:line="240" w:lineRule="auto"/>
        <w:outlineLvl w:val="4"/>
        <w:rPr>
          <w:rFonts w:ascii="Segoe UI" w:eastAsia="Times New Roman" w:hAnsi="Segoe UI" w:cs="Segoe UI"/>
          <w:color w:val="000000"/>
          <w:sz w:val="30"/>
          <w:szCs w:val="30"/>
        </w:rPr>
      </w:pPr>
      <w:r w:rsidRPr="00E309B3">
        <w:rPr>
          <w:rFonts w:ascii="Segoe UI" w:eastAsia="Times New Roman" w:hAnsi="Segoe UI" w:cs="Segoe UI"/>
          <w:color w:val="000000"/>
          <w:sz w:val="30"/>
          <w:szCs w:val="30"/>
        </w:rPr>
        <w:t>Active in sanctification</w:t>
      </w:r>
    </w:p>
    <w:p w14:paraId="4E6ED719" w14:textId="16BE79F4" w:rsidR="00E309B3" w:rsidRPr="00E309B3" w:rsidRDefault="00E309B3" w:rsidP="00E309B3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(1 Peter 1:2) (2 Thessalonians 2:13)</w:t>
      </w:r>
      <w:r w:rsidR="00F6588F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E309B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Being led by the spirit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 xml:space="preserve"> - </w:t>
      </w:r>
      <w:r w:rsidR="00F61CEC">
        <w:rPr>
          <w:rFonts w:ascii="Segoe UI" w:eastAsia="Times New Roman" w:hAnsi="Segoe UI" w:cs="Segoe UI"/>
          <w:color w:val="000000"/>
          <w:sz w:val="24"/>
          <w:szCs w:val="24"/>
        </w:rPr>
        <w:t>M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eans that believers become more and more receptive to the desires and promptings of the Spirit in their life. (Galatians 5:16-18) (Romans 8:14)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E309B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Being filled with the spirit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 xml:space="preserve"> - </w:t>
      </w:r>
      <w:r w:rsidR="00F61CEC">
        <w:rPr>
          <w:rFonts w:ascii="Segoe UI" w:eastAsia="Times New Roman" w:hAnsi="Segoe UI" w:cs="Segoe UI"/>
          <w:color w:val="000000"/>
          <w:sz w:val="24"/>
          <w:szCs w:val="24"/>
        </w:rPr>
        <w:t>I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s to be under His domination and control. It is to confess sin and surrender the will to the Spirit. (Ephesians 5:18)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E309B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Producing the fruit of the spirit -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r w:rsidR="00F61CEC">
        <w:rPr>
          <w:rFonts w:ascii="Segoe UI" w:eastAsia="Times New Roman" w:hAnsi="Segoe UI" w:cs="Segoe UI"/>
          <w:color w:val="000000"/>
          <w:sz w:val="24"/>
          <w:szCs w:val="24"/>
        </w:rPr>
        <w:t>I</w:t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s to grow in the character traits that are a part of greater sanctification and holiness. (Galatians 5:22-23)</w:t>
      </w:r>
    </w:p>
    <w:p w14:paraId="0D3EC455" w14:textId="77777777" w:rsidR="00E309B3" w:rsidRPr="00E309B3" w:rsidRDefault="00E309B3" w:rsidP="00E309B3">
      <w:pPr>
        <w:spacing w:line="240" w:lineRule="auto"/>
        <w:rPr>
          <w:rFonts w:ascii="Segoe UI" w:eastAsia="Times New Roman" w:hAnsi="Segoe UI" w:cs="Segoe UI"/>
          <w:color w:val="000000"/>
          <w:sz w:val="30"/>
          <w:szCs w:val="30"/>
        </w:rPr>
      </w:pPr>
      <w:r w:rsidRPr="00E309B3">
        <w:rPr>
          <w:rFonts w:ascii="Segoe UI" w:eastAsia="Times New Roman" w:hAnsi="Segoe UI" w:cs="Segoe UI"/>
          <w:color w:val="000000"/>
          <w:sz w:val="30"/>
          <w:szCs w:val="30"/>
        </w:rPr>
        <w:t>Read Galatians 5:22-23.</w:t>
      </w:r>
    </w:p>
    <w:p w14:paraId="3BFEBA16" w14:textId="77777777" w:rsidR="00E309B3" w:rsidRPr="00E309B3" w:rsidRDefault="00E309B3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  <w:r w:rsidRPr="00E309B3">
        <w:rPr>
          <w:rFonts w:ascii="Consolas" w:eastAsia="Times New Roman" w:hAnsi="Consolas" w:cs="Courier New"/>
          <w:color w:val="484848"/>
          <w:sz w:val="23"/>
          <w:szCs w:val="23"/>
        </w:rPr>
        <w:t xml:space="preserve">Discuss: What is the "fruit of the spirit"? </w:t>
      </w:r>
      <w:r w:rsidRPr="00E309B3">
        <w:rPr>
          <w:rFonts w:ascii="Consolas" w:eastAsia="Times New Roman" w:hAnsi="Consolas" w:cs="Courier New"/>
          <w:color w:val="484848"/>
          <w:sz w:val="23"/>
          <w:szCs w:val="23"/>
        </w:rPr>
        <w:br/>
      </w:r>
    </w:p>
    <w:p w14:paraId="3635A33A" w14:textId="77777777" w:rsidR="00E309B3" w:rsidRPr="00E309B3" w:rsidRDefault="00E309B3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  <w:r w:rsidRPr="00E309B3">
        <w:rPr>
          <w:rFonts w:ascii="Consolas" w:eastAsia="Times New Roman" w:hAnsi="Consolas" w:cs="Courier New"/>
          <w:color w:val="484848"/>
          <w:sz w:val="23"/>
          <w:szCs w:val="23"/>
        </w:rPr>
        <w:t>Why is it singular?</w:t>
      </w:r>
      <w:r w:rsidRPr="00E309B3">
        <w:rPr>
          <w:rFonts w:ascii="Consolas" w:eastAsia="Times New Roman" w:hAnsi="Consolas" w:cs="Courier New"/>
          <w:color w:val="484848"/>
          <w:sz w:val="23"/>
          <w:szCs w:val="23"/>
        </w:rPr>
        <w:br/>
      </w:r>
    </w:p>
    <w:p w14:paraId="42C3BB9E" w14:textId="77777777" w:rsidR="00E309B3" w:rsidRPr="00E309B3" w:rsidRDefault="00E309B3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  <w:r w:rsidRPr="00E309B3">
        <w:rPr>
          <w:rFonts w:ascii="Consolas" w:eastAsia="Times New Roman" w:hAnsi="Consolas" w:cs="Courier New"/>
          <w:color w:val="484848"/>
          <w:sz w:val="23"/>
          <w:szCs w:val="23"/>
        </w:rPr>
        <w:t>Are you increasing in these traits in your life?</w:t>
      </w:r>
      <w:r w:rsidRPr="00E309B3">
        <w:rPr>
          <w:rFonts w:ascii="Consolas" w:eastAsia="Times New Roman" w:hAnsi="Consolas" w:cs="Courier New"/>
          <w:color w:val="484848"/>
          <w:sz w:val="23"/>
          <w:szCs w:val="23"/>
        </w:rPr>
        <w:br/>
      </w:r>
    </w:p>
    <w:p w14:paraId="6A01642D" w14:textId="6785CA27" w:rsidR="00E309B3" w:rsidRDefault="00E309B3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  <w:r w:rsidRPr="00E309B3">
        <w:rPr>
          <w:rFonts w:ascii="Consolas" w:eastAsia="Times New Roman" w:hAnsi="Consolas" w:cs="Courier New"/>
          <w:color w:val="484848"/>
          <w:sz w:val="23"/>
          <w:szCs w:val="23"/>
        </w:rPr>
        <w:t>If NO, how can you increase in the Fruit of the Spirit? If YES, how can you further grow in the Fruit of the Spirit?</w:t>
      </w:r>
    </w:p>
    <w:p w14:paraId="12A9252B" w14:textId="7E03A4C8" w:rsidR="00F61CEC" w:rsidRPr="00E309B3" w:rsidRDefault="00F61CEC" w:rsidP="00E309B3">
      <w:pPr>
        <w:pBdr>
          <w:top w:val="single" w:sz="6" w:space="9" w:color="DBDBDB"/>
          <w:left w:val="single" w:sz="6" w:space="9" w:color="DBDBDB"/>
          <w:bottom w:val="single" w:sz="6" w:space="9" w:color="DBDBDB"/>
          <w:right w:val="single" w:sz="6" w:space="9" w:color="DBDBDB"/>
        </w:pBd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80" w:line="240" w:lineRule="auto"/>
        <w:rPr>
          <w:rFonts w:ascii="Consolas" w:eastAsia="Times New Roman" w:hAnsi="Consolas" w:cs="Courier New"/>
          <w:color w:val="484848"/>
          <w:sz w:val="23"/>
          <w:szCs w:val="23"/>
        </w:rPr>
      </w:pPr>
      <w:r>
        <w:rPr>
          <w:rFonts w:ascii="Consolas" w:eastAsia="Times New Roman" w:hAnsi="Consolas" w:cs="Courier New"/>
          <w:color w:val="484848"/>
          <w:sz w:val="23"/>
          <w:szCs w:val="23"/>
        </w:rPr>
        <w:br/>
      </w:r>
    </w:p>
    <w:p w14:paraId="5405EE39" w14:textId="77777777" w:rsidR="00F61CEC" w:rsidRDefault="00F61CEC" w:rsidP="00E309B3">
      <w:pPr>
        <w:spacing w:before="180" w:after="180" w:line="240" w:lineRule="auto"/>
        <w:outlineLvl w:val="4"/>
        <w:rPr>
          <w:rFonts w:ascii="Segoe UI" w:eastAsia="Times New Roman" w:hAnsi="Segoe UI" w:cs="Segoe UI"/>
          <w:color w:val="000000"/>
          <w:sz w:val="30"/>
          <w:szCs w:val="30"/>
        </w:rPr>
      </w:pPr>
    </w:p>
    <w:p w14:paraId="526D1300" w14:textId="6CD57567" w:rsidR="00E309B3" w:rsidRPr="00E309B3" w:rsidRDefault="00E309B3" w:rsidP="00E309B3">
      <w:pPr>
        <w:spacing w:before="180" w:after="180" w:line="240" w:lineRule="auto"/>
        <w:outlineLvl w:val="4"/>
        <w:rPr>
          <w:rFonts w:ascii="Segoe UI" w:eastAsia="Times New Roman" w:hAnsi="Segoe UI" w:cs="Segoe UI"/>
          <w:color w:val="000000"/>
          <w:sz w:val="30"/>
          <w:szCs w:val="30"/>
        </w:rPr>
      </w:pPr>
      <w:r w:rsidRPr="00E309B3">
        <w:rPr>
          <w:rFonts w:ascii="Segoe UI" w:eastAsia="Times New Roman" w:hAnsi="Segoe UI" w:cs="Segoe UI"/>
          <w:color w:val="000000"/>
          <w:sz w:val="30"/>
          <w:szCs w:val="30"/>
        </w:rPr>
        <w:lastRenderedPageBreak/>
        <w:t>Active in Christian ministry</w:t>
      </w:r>
    </w:p>
    <w:p w14:paraId="3D7EBC1E" w14:textId="77777777" w:rsidR="00E309B3" w:rsidRPr="00E309B3" w:rsidRDefault="00E309B3" w:rsidP="00E309B3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The Holy Spirit gives spiritual gifts to every believer for the purpose of ministry and building the body of Christ. (1 Corinthians 12:7)</w:t>
      </w:r>
    </w:p>
    <w:p w14:paraId="4203B1ED" w14:textId="77777777" w:rsidR="00E309B3" w:rsidRPr="00E309B3" w:rsidRDefault="00E309B3" w:rsidP="00E309B3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E309B3">
        <w:rPr>
          <w:rFonts w:ascii="Segoe UI" w:eastAsia="Times New Roman" w:hAnsi="Segoe UI" w:cs="Segoe UI"/>
          <w:color w:val="000000"/>
          <w:sz w:val="42"/>
          <w:szCs w:val="42"/>
        </w:rPr>
        <w:t>Personal application</w:t>
      </w:r>
    </w:p>
    <w:p w14:paraId="22CDA193" w14:textId="0290D9A7" w:rsidR="00E309B3" w:rsidRPr="00E309B3" w:rsidRDefault="00E309B3" w:rsidP="00E309B3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t>List at least 2 ways the person and work of the Holy Spirit helps you think about growing in Christ, and the mission of the church.</w:t>
      </w:r>
      <w:r w:rsidR="00F61CEC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E309B3">
        <w:rPr>
          <w:rFonts w:ascii="Segoe UI" w:eastAsia="Times New Roman" w:hAnsi="Segoe UI" w:cs="Segoe UI"/>
          <w:color w:val="000000"/>
          <w:sz w:val="24"/>
          <w:szCs w:val="24"/>
        </w:rPr>
        <w:br/>
        <w:t>Give one reason why the Holy Spirit deserves worship.</w:t>
      </w:r>
    </w:p>
    <w:p w14:paraId="74FB9ED3" w14:textId="77777777" w:rsidR="00407FD3" w:rsidRPr="00E309B3" w:rsidRDefault="005A7FC6" w:rsidP="00E309B3"/>
    <w:sectPr w:rsidR="00407FD3" w:rsidRPr="00E309B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5DC6F" w14:textId="77777777" w:rsidR="005A7FC6" w:rsidRDefault="005A7FC6">
      <w:pPr>
        <w:spacing w:after="0" w:line="240" w:lineRule="auto"/>
      </w:pPr>
      <w:r>
        <w:separator/>
      </w:r>
    </w:p>
  </w:endnote>
  <w:endnote w:type="continuationSeparator" w:id="0">
    <w:p w14:paraId="2E238CEF" w14:textId="77777777" w:rsidR="005A7FC6" w:rsidRDefault="005A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37D1A" w14:textId="77777777" w:rsidR="005A7FC6" w:rsidRDefault="005A7FC6">
      <w:pPr>
        <w:spacing w:after="0" w:line="240" w:lineRule="auto"/>
      </w:pPr>
      <w:r>
        <w:separator/>
      </w:r>
    </w:p>
  </w:footnote>
  <w:footnote w:type="continuationSeparator" w:id="0">
    <w:p w14:paraId="70BB693A" w14:textId="77777777" w:rsidR="005A7FC6" w:rsidRDefault="005A7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56400" w14:textId="307D348C" w:rsidR="00123C61" w:rsidRPr="007B400D" w:rsidRDefault="005A7FC6" w:rsidP="007B400D">
    <w:pPr>
      <w:pStyle w:val="Header"/>
      <w:jc w:val="center"/>
      <w:rPr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75"/>
    <w:rsid w:val="0000602E"/>
    <w:rsid w:val="000341D4"/>
    <w:rsid w:val="00072BBD"/>
    <w:rsid w:val="00090AE8"/>
    <w:rsid w:val="000D65DF"/>
    <w:rsid w:val="00143BD7"/>
    <w:rsid w:val="00160A63"/>
    <w:rsid w:val="00221E22"/>
    <w:rsid w:val="002C0285"/>
    <w:rsid w:val="002C06CC"/>
    <w:rsid w:val="002C4D00"/>
    <w:rsid w:val="00330F1B"/>
    <w:rsid w:val="00361208"/>
    <w:rsid w:val="00430C6A"/>
    <w:rsid w:val="004C5D21"/>
    <w:rsid w:val="0054098B"/>
    <w:rsid w:val="005A7FC6"/>
    <w:rsid w:val="005C2F5A"/>
    <w:rsid w:val="005C3783"/>
    <w:rsid w:val="0063562B"/>
    <w:rsid w:val="00642279"/>
    <w:rsid w:val="00665DF6"/>
    <w:rsid w:val="006671F1"/>
    <w:rsid w:val="00680F1A"/>
    <w:rsid w:val="006B5461"/>
    <w:rsid w:val="006E07F2"/>
    <w:rsid w:val="006F5AC9"/>
    <w:rsid w:val="00712628"/>
    <w:rsid w:val="007E66CB"/>
    <w:rsid w:val="0080556F"/>
    <w:rsid w:val="00827719"/>
    <w:rsid w:val="008749ED"/>
    <w:rsid w:val="008D071E"/>
    <w:rsid w:val="008F33C7"/>
    <w:rsid w:val="008F7150"/>
    <w:rsid w:val="009A3C70"/>
    <w:rsid w:val="009D4360"/>
    <w:rsid w:val="009E3D07"/>
    <w:rsid w:val="00A21582"/>
    <w:rsid w:val="00A52306"/>
    <w:rsid w:val="00AB151F"/>
    <w:rsid w:val="00AD0D77"/>
    <w:rsid w:val="00B562DB"/>
    <w:rsid w:val="00B717CA"/>
    <w:rsid w:val="00B83975"/>
    <w:rsid w:val="00B85A3C"/>
    <w:rsid w:val="00CF43C0"/>
    <w:rsid w:val="00D0214D"/>
    <w:rsid w:val="00D226B3"/>
    <w:rsid w:val="00D2657F"/>
    <w:rsid w:val="00D96F3C"/>
    <w:rsid w:val="00DA2CCA"/>
    <w:rsid w:val="00DE4853"/>
    <w:rsid w:val="00DF4986"/>
    <w:rsid w:val="00E1615C"/>
    <w:rsid w:val="00E309B3"/>
    <w:rsid w:val="00E31204"/>
    <w:rsid w:val="00E461AB"/>
    <w:rsid w:val="00E46D67"/>
    <w:rsid w:val="00EE576C"/>
    <w:rsid w:val="00F25F89"/>
    <w:rsid w:val="00F26438"/>
    <w:rsid w:val="00F377AA"/>
    <w:rsid w:val="00F61CEC"/>
    <w:rsid w:val="00F6588F"/>
    <w:rsid w:val="00F85A6C"/>
    <w:rsid w:val="00F96E0C"/>
    <w:rsid w:val="00FD79D6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007FD"/>
  <w15:chartTrackingRefBased/>
  <w15:docId w15:val="{C8087531-56A4-4778-9B78-1C4AEB47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975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E309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309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9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39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975"/>
  </w:style>
  <w:style w:type="character" w:customStyle="1" w:styleId="Heading3Char">
    <w:name w:val="Heading 3 Char"/>
    <w:basedOn w:val="DefaultParagraphFont"/>
    <w:link w:val="Heading3"/>
    <w:uiPriority w:val="9"/>
    <w:rsid w:val="00E309B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309B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30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0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09B3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30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9B3"/>
  </w:style>
  <w:style w:type="paragraph" w:styleId="Title">
    <w:name w:val="Title"/>
    <w:basedOn w:val="Normal"/>
    <w:next w:val="Normal"/>
    <w:link w:val="TitleChar"/>
    <w:uiPriority w:val="10"/>
    <w:qFormat/>
    <w:rsid w:val="00E309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9B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598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6E6E6"/>
            <w:bottom w:val="none" w:sz="0" w:space="0" w:color="auto"/>
            <w:right w:val="none" w:sz="0" w:space="0" w:color="auto"/>
          </w:divBdr>
        </w:div>
        <w:div w:id="172359888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6E6E6"/>
            <w:bottom w:val="none" w:sz="0" w:space="0" w:color="auto"/>
            <w:right w:val="none" w:sz="0" w:space="0" w:color="auto"/>
          </w:divBdr>
        </w:div>
        <w:div w:id="56953893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6E6E6"/>
            <w:bottom w:val="none" w:sz="0" w:space="0" w:color="auto"/>
            <w:right w:val="none" w:sz="0" w:space="0" w:color="auto"/>
          </w:divBdr>
        </w:div>
        <w:div w:id="51172892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6E6E6"/>
            <w:bottom w:val="none" w:sz="0" w:space="0" w:color="auto"/>
            <w:right w:val="none" w:sz="0" w:space="0" w:color="auto"/>
          </w:divBdr>
        </w:div>
        <w:div w:id="49021639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6E6E6"/>
            <w:bottom w:val="none" w:sz="0" w:space="0" w:color="auto"/>
            <w:right w:val="none" w:sz="0" w:space="0" w:color="auto"/>
          </w:divBdr>
        </w:div>
        <w:div w:id="54225560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6E6E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Long</dc:creator>
  <cp:keywords/>
  <dc:description/>
  <cp:lastModifiedBy>Darlene Shirley</cp:lastModifiedBy>
  <cp:revision>6</cp:revision>
  <dcterms:created xsi:type="dcterms:W3CDTF">2021-03-24T18:56:00Z</dcterms:created>
  <dcterms:modified xsi:type="dcterms:W3CDTF">2021-03-24T19:06:00Z</dcterms:modified>
</cp:coreProperties>
</file>